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B6C" w:rsidRPr="008718D9" w:rsidRDefault="008718D9" w:rsidP="008718D9">
      <w:pPr>
        <w:ind w:left="0"/>
        <w:rPr>
          <w:sz w:val="24"/>
          <w:szCs w:val="24"/>
        </w:rPr>
      </w:pPr>
      <w:r w:rsidRPr="008718D9">
        <w:rPr>
          <w:rFonts w:ascii="Sketch Rockwell" w:hAnsi="Sketch Rockwell" w:cs="Sketch Rockwell"/>
          <w:color w:val="000000"/>
          <w:sz w:val="24"/>
          <w:szCs w:val="24"/>
        </w:rPr>
        <w:t>Instructions:</w:t>
      </w:r>
      <w:r w:rsidRPr="008718D9">
        <w:rPr>
          <w:sz w:val="24"/>
          <w:szCs w:val="24"/>
        </w:rPr>
        <w:t xml:space="preserve"> </w:t>
      </w:r>
      <w:r w:rsidRPr="008718D9">
        <w:rPr>
          <w:rFonts w:ascii="Open Sans" w:hAnsi="Open Sans" w:cs="Open Sans"/>
          <w:sz w:val="24"/>
          <w:szCs w:val="24"/>
        </w:rPr>
        <w:t xml:space="preserve">Use this </w:t>
      </w:r>
      <w:bookmarkStart w:id="0" w:name="_GoBack"/>
      <w:bookmarkEnd w:id="0"/>
      <w:r w:rsidRPr="008718D9">
        <w:rPr>
          <w:rFonts w:ascii="Open Sans" w:hAnsi="Open Sans" w:cs="Open Sans"/>
          <w:sz w:val="24"/>
          <w:szCs w:val="24"/>
        </w:rPr>
        <w:t>worksheet to take notes throughout this elearning unit. You can complete the course in any order you choose, just be sure to find the corresponding section to take notes in this worksheet.</w:t>
      </w:r>
      <w:r w:rsidRPr="008718D9">
        <w:rPr>
          <w:sz w:val="24"/>
          <w:szCs w:val="24"/>
        </w:rPr>
        <w:t xml:space="preserve"> </w:t>
      </w:r>
    </w:p>
    <w:p w:rsidR="008718D9" w:rsidRPr="008718D9" w:rsidRDefault="008718D9" w:rsidP="008718D9">
      <w:pPr>
        <w:ind w:left="0"/>
        <w:rPr>
          <w:sz w:val="24"/>
          <w:szCs w:val="24"/>
        </w:rPr>
        <w:sectPr w:rsidR="008718D9" w:rsidRPr="008718D9" w:rsidSect="008718D9">
          <w:headerReference w:type="default" r:id="rId7"/>
          <w:footerReference w:type="default" r:id="rId8"/>
          <w:pgSz w:w="12240" w:h="15840"/>
          <w:pgMar w:top="1440" w:right="1440" w:bottom="1440" w:left="1440" w:header="576" w:footer="288" w:gutter="0"/>
          <w:cols w:space="720"/>
          <w:docGrid w:linePitch="360"/>
        </w:sectPr>
      </w:pPr>
    </w:p>
    <w:p w:rsidR="008718D9" w:rsidRDefault="008718D9" w:rsidP="008718D9">
      <w:pPr>
        <w:ind w:left="0"/>
      </w:pPr>
    </w:p>
    <w:p w:rsidR="008718D9" w:rsidRDefault="008718D9" w:rsidP="008718D9">
      <w:pPr>
        <w:ind w:left="0"/>
        <w:rPr>
          <w:rFonts w:ascii="Sketch Rockwell" w:hAnsi="Sketch Rockwell" w:cs="Sketch Rockwell"/>
          <w:color w:val="000000"/>
          <w:sz w:val="40"/>
          <w:szCs w:val="40"/>
        </w:rPr>
        <w:sectPr w:rsidR="008718D9" w:rsidSect="008718D9">
          <w:type w:val="continuous"/>
          <w:pgSz w:w="12240" w:h="15840"/>
          <w:pgMar w:top="1440" w:right="1440" w:bottom="1440" w:left="1440" w:header="720" w:footer="720" w:gutter="0"/>
          <w:cols w:num="2" w:space="720"/>
          <w:docGrid w:linePitch="360"/>
        </w:sectPr>
      </w:pPr>
    </w:p>
    <w:p w:rsidR="008718D9" w:rsidRPr="008718D9" w:rsidRDefault="008718D9" w:rsidP="008718D9">
      <w:pPr>
        <w:ind w:left="0"/>
        <w:rPr>
          <w:rFonts w:ascii="Sketch Rockwell" w:hAnsi="Sketch Rockwell" w:cs="Sketch Rockwell"/>
          <w:color w:val="000000"/>
          <w:sz w:val="24"/>
          <w:szCs w:val="24"/>
        </w:rPr>
      </w:pPr>
      <w:r w:rsidRPr="008718D9">
        <w:rPr>
          <w:rFonts w:ascii="Sketch Rockwell" w:hAnsi="Sketch Rockwell" w:cs="Sketch Rockwell"/>
          <w:color w:val="000000"/>
          <w:sz w:val="24"/>
          <w:szCs w:val="24"/>
        </w:rPr>
        <w:t>Definitions of Sex and Labor Trafficking</w:t>
      </w:r>
    </w:p>
    <w:p w:rsidR="008718D9" w:rsidRPr="008718D9" w:rsidRDefault="008718D9" w:rsidP="008718D9">
      <w:pPr>
        <w:ind w:left="0"/>
        <w:rPr>
          <w:sz w:val="24"/>
          <w:szCs w:val="24"/>
        </w:rPr>
        <w:sectPr w:rsidR="008718D9" w:rsidRPr="008718D9" w:rsidSect="008718D9">
          <w:type w:val="continuous"/>
          <w:pgSz w:w="12240" w:h="15840"/>
          <w:pgMar w:top="1440" w:right="1440" w:bottom="1440" w:left="1440" w:header="720" w:footer="720" w:gutter="0"/>
          <w:cols w:space="720"/>
          <w:docGrid w:linePitch="360"/>
        </w:sectPr>
      </w:pPr>
    </w:p>
    <w:p w:rsidR="008718D9" w:rsidRDefault="008718D9" w:rsidP="008718D9">
      <w:pPr>
        <w:ind w:left="0"/>
      </w:pPr>
    </w:p>
    <w:p w:rsidR="008718D9" w:rsidRDefault="008718D9" w:rsidP="008718D9">
      <w:pPr>
        <w:ind w:left="0"/>
      </w:pPr>
      <w:r>
        <w:rPr>
          <w:noProof/>
        </w:rPr>
        <mc:AlternateContent>
          <mc:Choice Requires="wps">
            <w:drawing>
              <wp:anchor distT="45720" distB="45720" distL="114300" distR="114300" simplePos="0" relativeHeight="251661312" behindDoc="0" locked="0" layoutInCell="1" allowOverlap="1" wp14:anchorId="4B7E6621" wp14:editId="4B20CE70">
                <wp:simplePos x="0" y="0"/>
                <wp:positionH relativeFrom="column">
                  <wp:posOffset>2628900</wp:posOffset>
                </wp:positionH>
                <wp:positionV relativeFrom="paragraph">
                  <wp:posOffset>8255</wp:posOffset>
                </wp:positionV>
                <wp:extent cx="3086100" cy="2209800"/>
                <wp:effectExtent l="0" t="0" r="19050"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209800"/>
                        </a:xfrm>
                        <a:prstGeom prst="rect">
                          <a:avLst/>
                        </a:prstGeom>
                        <a:solidFill>
                          <a:srgbClr val="FFFFFF"/>
                        </a:solidFill>
                        <a:ln w="9525">
                          <a:solidFill>
                            <a:srgbClr val="000000"/>
                          </a:solidFill>
                          <a:miter lim="800000"/>
                          <a:headEnd/>
                          <a:tailEnd/>
                        </a:ln>
                      </wps:spPr>
                      <wps:txbx>
                        <w:txbxContent>
                          <w:p w:rsidR="008718D9" w:rsidRDefault="008718D9" w:rsidP="008718D9">
                            <w:pPr>
                              <w:ind w:left="18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7E6621" id="_x0000_t202" coordsize="21600,21600" o:spt="202" path="m,l,21600r21600,l21600,xe">
                <v:stroke joinstyle="miter"/>
                <v:path gradientshapeok="t" o:connecttype="rect"/>
              </v:shapetype>
              <v:shape id="Text Box 2" o:spid="_x0000_s1026" type="#_x0000_t202" style="position:absolute;margin-left:207pt;margin-top:.65pt;width:243pt;height:17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">
                <v:textbox>
                  <w:txbxContent>
                    <w:p w:rsidR="008718D9" w:rsidRDefault="008718D9" w:rsidP="008718D9">
                      <w:pPr>
                        <w:ind w:left="180"/>
                      </w:pPr>
                    </w:p>
                  </w:txbxContent>
                </v:textbox>
                <w10:wrap type="square"/>
              </v:shape>
            </w:pict>
          </mc:Fallback>
        </mc:AlternateContent>
      </w:r>
      <w:r w:rsidRPr="008718D9">
        <w:rPr>
          <w:noProof/>
        </w:rPr>
        <w:drawing>
          <wp:inline distT="0" distB="0" distL="0" distR="0">
            <wp:extent cx="2222500" cy="1689100"/>
            <wp:effectExtent l="0" t="0" r="6350" b="6350"/>
            <wp:docPr id="1" name="Picture 1" descr="C:\Users\Mila\AppData\Local\Temp\Articulate\Storyline\6WLv3Ip0CW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la\AppData\Local\Temp\Articulate\Storyline\6WLv3Ip0CW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2500" cy="1689100"/>
                    </a:xfrm>
                    <a:prstGeom prst="rect">
                      <a:avLst/>
                    </a:prstGeom>
                    <a:noFill/>
                    <a:ln>
                      <a:noFill/>
                    </a:ln>
                  </pic:spPr>
                </pic:pic>
              </a:graphicData>
            </a:graphic>
          </wp:inline>
        </w:drawing>
      </w:r>
      <w:r>
        <w:tab/>
      </w:r>
      <w:r>
        <w:tab/>
      </w:r>
    </w:p>
    <w:p w:rsidR="008718D9" w:rsidRDefault="008718D9" w:rsidP="008718D9">
      <w:pPr>
        <w:ind w:left="0"/>
      </w:pPr>
    </w:p>
    <w:p w:rsidR="008718D9" w:rsidRDefault="008718D9" w:rsidP="008718D9">
      <w:pPr>
        <w:ind w:left="0"/>
      </w:pPr>
    </w:p>
    <w:p w:rsidR="008718D9" w:rsidRDefault="008718D9" w:rsidP="008718D9">
      <w:pPr>
        <w:ind w:left="0"/>
      </w:pPr>
    </w:p>
    <w:p w:rsidR="008718D9" w:rsidRDefault="008718D9" w:rsidP="008718D9">
      <w:pPr>
        <w:ind w:left="0"/>
      </w:pPr>
      <w:r>
        <w:rPr>
          <w:noProof/>
        </w:rPr>
        <mc:AlternateContent>
          <mc:Choice Requires="wps">
            <w:drawing>
              <wp:anchor distT="45720" distB="45720" distL="114300" distR="114300" simplePos="0" relativeHeight="251659264" behindDoc="0" locked="0" layoutInCell="1" allowOverlap="1" wp14:anchorId="724753DD" wp14:editId="356927F7">
                <wp:simplePos x="0" y="0"/>
                <wp:positionH relativeFrom="column">
                  <wp:posOffset>2628900</wp:posOffset>
                </wp:positionH>
                <wp:positionV relativeFrom="paragraph">
                  <wp:posOffset>13335</wp:posOffset>
                </wp:positionV>
                <wp:extent cx="3086100" cy="22098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209800"/>
                        </a:xfrm>
                        <a:prstGeom prst="rect">
                          <a:avLst/>
                        </a:prstGeom>
                        <a:solidFill>
                          <a:srgbClr val="FFFFFF"/>
                        </a:solidFill>
                        <a:ln w="9525">
                          <a:solidFill>
                            <a:srgbClr val="000000"/>
                          </a:solidFill>
                          <a:miter lim="800000"/>
                          <a:headEnd/>
                          <a:tailEnd/>
                        </a:ln>
                      </wps:spPr>
                      <wps:txbx>
                        <w:txbxContent>
                          <w:p w:rsidR="008718D9" w:rsidRDefault="008718D9" w:rsidP="008718D9">
                            <w:pPr>
                              <w:ind w:left="18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4753DD" id="_x0000_s1027" type="#_x0000_t202" style="position:absolute;margin-left:207pt;margin-top:1.05pt;width:243pt;height:17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">
                <v:textbox>
                  <w:txbxContent>
                    <w:p w:rsidR="008718D9" w:rsidRDefault="008718D9" w:rsidP="008718D9">
                      <w:pPr>
                        <w:ind w:left="180"/>
                      </w:pPr>
                    </w:p>
                  </w:txbxContent>
                </v:textbox>
                <w10:wrap type="square"/>
              </v:shape>
            </w:pict>
          </mc:Fallback>
        </mc:AlternateContent>
      </w:r>
      <w:r w:rsidRPr="008718D9">
        <w:rPr>
          <w:noProof/>
        </w:rPr>
        <w:drawing>
          <wp:inline distT="0" distB="0" distL="0" distR="0">
            <wp:extent cx="2222500" cy="1689100"/>
            <wp:effectExtent l="0" t="0" r="6350" b="6350"/>
            <wp:docPr id="2" name="Picture 2" descr="C:\Users\Mila\AppData\Local\Temp\Articulate\Storyline\64K3zkG6et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la\AppData\Local\Temp\Articulate\Storyline\64K3zkG6etj.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2500" cy="1689100"/>
                    </a:xfrm>
                    <a:prstGeom prst="rect">
                      <a:avLst/>
                    </a:prstGeom>
                    <a:noFill/>
                    <a:ln>
                      <a:noFill/>
                    </a:ln>
                  </pic:spPr>
                </pic:pic>
              </a:graphicData>
            </a:graphic>
          </wp:inline>
        </w:drawing>
      </w:r>
    </w:p>
    <w:p w:rsidR="008718D9" w:rsidRDefault="008718D9" w:rsidP="008718D9">
      <w:pPr>
        <w:ind w:left="0"/>
      </w:pPr>
    </w:p>
    <w:p w:rsidR="008718D9" w:rsidRDefault="008718D9">
      <w:pPr>
        <w:ind w:left="0"/>
        <w:rPr>
          <w:rFonts w:ascii="Sketch Rockwell" w:hAnsi="Sketch Rockwell" w:cs="Sketch Rockwell"/>
          <w:color w:val="000000"/>
          <w:sz w:val="24"/>
          <w:szCs w:val="24"/>
        </w:rPr>
      </w:pPr>
      <w:r>
        <w:rPr>
          <w:rFonts w:ascii="Sketch Rockwell" w:hAnsi="Sketch Rockwell" w:cs="Sketch Rockwell"/>
          <w:color w:val="000000"/>
          <w:sz w:val="24"/>
          <w:szCs w:val="24"/>
        </w:rPr>
        <w:br w:type="page"/>
      </w:r>
    </w:p>
    <w:p w:rsidR="008718D9" w:rsidRDefault="008718D9" w:rsidP="008718D9">
      <w:pPr>
        <w:ind w:left="0"/>
        <w:rPr>
          <w:rFonts w:ascii="Sketch Rockwell" w:hAnsi="Sketch Rockwell" w:cs="Sketch Rockwell"/>
          <w:color w:val="000000"/>
          <w:sz w:val="24"/>
          <w:szCs w:val="24"/>
        </w:rPr>
      </w:pPr>
      <w:r w:rsidRPr="008718D9">
        <w:rPr>
          <w:rFonts w:ascii="Sketch Rockwell" w:hAnsi="Sketch Rockwell" w:cs="Sketch Rockwell"/>
          <w:color w:val="000000"/>
          <w:sz w:val="24"/>
          <w:szCs w:val="24"/>
        </w:rPr>
        <w:lastRenderedPageBreak/>
        <w:t>The four common ways sex trafficking occurs</w:t>
      </w:r>
    </w:p>
    <w:p w:rsidR="00B75D4E" w:rsidRPr="008718D9" w:rsidRDefault="00B75D4E" w:rsidP="00CD0BB9">
      <w:pPr>
        <w:ind w:left="450"/>
      </w:pPr>
    </w:p>
    <w:p w:rsidR="00B75D4E" w:rsidRDefault="00B75D4E" w:rsidP="00CD0BB9">
      <w:pPr>
        <w:pStyle w:val="ListParagraph"/>
        <w:numPr>
          <w:ilvl w:val="0"/>
          <w:numId w:val="3"/>
        </w:numPr>
        <w:spacing w:line="720" w:lineRule="auto"/>
        <w:ind w:left="450"/>
        <w:rPr>
          <w:rFonts w:ascii="Sketch Rockwell" w:hAnsi="Sketch Rockwell" w:cs="Sketch Rockwell"/>
          <w:color w:val="000000"/>
          <w:sz w:val="24"/>
          <w:szCs w:val="24"/>
        </w:rPr>
      </w:pPr>
      <w:r>
        <w:rPr>
          <w:rFonts w:ascii="Sketch Rockwell" w:hAnsi="Sketch Rockwell" w:cs="Sketch Rockwell"/>
          <w:color w:val="000000"/>
          <w:sz w:val="24"/>
          <w:szCs w:val="24"/>
        </w:rPr>
        <w:t>_____________________________________</w:t>
      </w:r>
    </w:p>
    <w:p w:rsidR="00B75D4E" w:rsidRDefault="00B75D4E" w:rsidP="00CD0BB9">
      <w:pPr>
        <w:pStyle w:val="ListParagraph"/>
        <w:numPr>
          <w:ilvl w:val="0"/>
          <w:numId w:val="3"/>
        </w:numPr>
        <w:spacing w:line="720" w:lineRule="auto"/>
        <w:ind w:left="450"/>
        <w:rPr>
          <w:rFonts w:ascii="Sketch Rockwell" w:hAnsi="Sketch Rockwell" w:cs="Sketch Rockwell"/>
          <w:color w:val="000000"/>
          <w:sz w:val="24"/>
          <w:szCs w:val="24"/>
        </w:rPr>
      </w:pPr>
      <w:r>
        <w:rPr>
          <w:rFonts w:ascii="Sketch Rockwell" w:hAnsi="Sketch Rockwell" w:cs="Sketch Rockwell"/>
          <w:color w:val="000000"/>
          <w:sz w:val="24"/>
          <w:szCs w:val="24"/>
        </w:rPr>
        <w:t>_____________________________________</w:t>
      </w:r>
    </w:p>
    <w:p w:rsidR="00B75D4E" w:rsidRDefault="00B75D4E" w:rsidP="00CD0BB9">
      <w:pPr>
        <w:pStyle w:val="ListParagraph"/>
        <w:numPr>
          <w:ilvl w:val="0"/>
          <w:numId w:val="3"/>
        </w:numPr>
        <w:spacing w:line="720" w:lineRule="auto"/>
        <w:ind w:left="450"/>
        <w:rPr>
          <w:rFonts w:ascii="Sketch Rockwell" w:hAnsi="Sketch Rockwell" w:cs="Sketch Rockwell"/>
          <w:color w:val="000000"/>
          <w:sz w:val="24"/>
          <w:szCs w:val="24"/>
        </w:rPr>
      </w:pPr>
      <w:r>
        <w:rPr>
          <w:rFonts w:ascii="Sketch Rockwell" w:hAnsi="Sketch Rockwell" w:cs="Sketch Rockwell"/>
          <w:color w:val="000000"/>
          <w:sz w:val="24"/>
          <w:szCs w:val="24"/>
        </w:rPr>
        <w:t>_____________________________________</w:t>
      </w:r>
    </w:p>
    <w:p w:rsidR="00B75D4E" w:rsidRPr="00B75D4E" w:rsidRDefault="00B75D4E" w:rsidP="00CD0BB9">
      <w:pPr>
        <w:pStyle w:val="ListParagraph"/>
        <w:numPr>
          <w:ilvl w:val="0"/>
          <w:numId w:val="3"/>
        </w:numPr>
        <w:spacing w:line="720" w:lineRule="auto"/>
        <w:ind w:left="450"/>
        <w:rPr>
          <w:rFonts w:ascii="Sketch Rockwell" w:hAnsi="Sketch Rockwell" w:cs="Sketch Rockwell"/>
          <w:color w:val="000000"/>
          <w:sz w:val="24"/>
          <w:szCs w:val="24"/>
        </w:rPr>
      </w:pPr>
      <w:r>
        <w:rPr>
          <w:rFonts w:ascii="Sketch Rockwell" w:hAnsi="Sketch Rockwell" w:cs="Sketch Rockwell"/>
          <w:color w:val="000000"/>
          <w:sz w:val="24"/>
          <w:szCs w:val="24"/>
        </w:rPr>
        <w:t>_____________________________________</w:t>
      </w:r>
    </w:p>
    <w:p w:rsidR="00CD0BB9" w:rsidRDefault="00CD0BB9" w:rsidP="00CD0BB9">
      <w:pPr>
        <w:ind w:left="0"/>
        <w:rPr>
          <w:rFonts w:ascii="Sketch Rockwell" w:hAnsi="Sketch Rockwell" w:cs="Sketch Rockwell"/>
          <w:color w:val="000000"/>
          <w:sz w:val="24"/>
          <w:szCs w:val="24"/>
        </w:rPr>
      </w:pPr>
      <w:r>
        <w:rPr>
          <w:rFonts w:ascii="Sketch Rockwell" w:hAnsi="Sketch Rockwell" w:cs="Sketch Rockwell"/>
          <w:color w:val="000000"/>
          <w:sz w:val="24"/>
          <w:szCs w:val="24"/>
        </w:rPr>
        <w:t>Two types of labor trafficking</w:t>
      </w:r>
    </w:p>
    <w:p w:rsidR="00CD0BB9" w:rsidRPr="008718D9" w:rsidRDefault="00CD0BB9" w:rsidP="00CD0BB9">
      <w:pPr>
        <w:ind w:left="450"/>
      </w:pPr>
    </w:p>
    <w:p w:rsidR="00CD0BB9" w:rsidRDefault="00CD0BB9" w:rsidP="00CD0BB9">
      <w:pPr>
        <w:pStyle w:val="ListParagraph"/>
        <w:numPr>
          <w:ilvl w:val="0"/>
          <w:numId w:val="4"/>
        </w:numPr>
        <w:spacing w:line="720" w:lineRule="auto"/>
        <w:ind w:left="450"/>
        <w:rPr>
          <w:rFonts w:ascii="Sketch Rockwell" w:hAnsi="Sketch Rockwell" w:cs="Sketch Rockwell"/>
          <w:color w:val="000000"/>
          <w:sz w:val="24"/>
          <w:szCs w:val="24"/>
        </w:rPr>
      </w:pPr>
      <w:r>
        <w:rPr>
          <w:rFonts w:ascii="Sketch Rockwell" w:hAnsi="Sketch Rockwell" w:cs="Sketch Rockwell"/>
          <w:color w:val="000000"/>
          <w:sz w:val="24"/>
          <w:szCs w:val="24"/>
        </w:rPr>
        <w:t>_____________________________________</w:t>
      </w:r>
    </w:p>
    <w:p w:rsidR="00B75D4E" w:rsidRPr="00CD0BB9" w:rsidRDefault="00CD0BB9" w:rsidP="00CD0BB9">
      <w:pPr>
        <w:pStyle w:val="ListParagraph"/>
        <w:numPr>
          <w:ilvl w:val="0"/>
          <w:numId w:val="4"/>
        </w:numPr>
        <w:spacing w:line="720" w:lineRule="auto"/>
        <w:ind w:left="450"/>
        <w:rPr>
          <w:rFonts w:ascii="Sketch Rockwell" w:hAnsi="Sketch Rockwell" w:cs="Sketch Rockwell"/>
          <w:color w:val="000000"/>
          <w:sz w:val="24"/>
          <w:szCs w:val="24"/>
        </w:rPr>
        <w:sectPr w:rsidR="00B75D4E" w:rsidRPr="00CD0BB9" w:rsidSect="008718D9">
          <w:type w:val="continuous"/>
          <w:pgSz w:w="12240" w:h="15840"/>
          <w:pgMar w:top="1440" w:right="1440" w:bottom="1440" w:left="1440" w:header="720" w:footer="720" w:gutter="0"/>
          <w:cols w:space="720"/>
          <w:docGrid w:linePitch="360"/>
        </w:sectPr>
      </w:pPr>
      <w:r w:rsidRPr="00CD0BB9">
        <w:rPr>
          <w:rFonts w:ascii="Sketch Rockwell" w:hAnsi="Sketch Rockwell" w:cs="Sketch Rockwell"/>
          <w:color w:val="000000"/>
          <w:sz w:val="24"/>
          <w:szCs w:val="24"/>
        </w:rPr>
        <w:t>_____</w:t>
      </w:r>
      <w:r>
        <w:rPr>
          <w:rFonts w:ascii="Sketch Rockwell" w:hAnsi="Sketch Rockwell" w:cs="Sketch Rockwell"/>
          <w:color w:val="000000"/>
          <w:sz w:val="24"/>
          <w:szCs w:val="24"/>
        </w:rPr>
        <w:t>________________________________</w:t>
      </w:r>
    </w:p>
    <w:p w:rsidR="00B75D4E" w:rsidRDefault="00B75D4E" w:rsidP="008718D9">
      <w:pPr>
        <w:ind w:left="0"/>
      </w:pPr>
    </w:p>
    <w:p w:rsidR="007E1589" w:rsidRDefault="007E1589" w:rsidP="00CD0BB9">
      <w:pPr>
        <w:ind w:left="0"/>
        <w:rPr>
          <w:rFonts w:ascii="Sketch Rockwell" w:hAnsi="Sketch Rockwell" w:cs="Sketch Rockwell"/>
          <w:color w:val="000000"/>
          <w:sz w:val="24"/>
          <w:szCs w:val="24"/>
        </w:rPr>
        <w:sectPr w:rsidR="007E1589" w:rsidSect="008718D9">
          <w:type w:val="continuous"/>
          <w:pgSz w:w="12240" w:h="15840"/>
          <w:pgMar w:top="1440" w:right="1440" w:bottom="720" w:left="1440" w:header="720" w:footer="0" w:gutter="0"/>
          <w:cols w:num="2" w:space="720"/>
          <w:docGrid w:linePitch="360"/>
        </w:sectPr>
      </w:pPr>
    </w:p>
    <w:p w:rsidR="00CD0BB9" w:rsidRDefault="007E1589" w:rsidP="00CD0BB9">
      <w:pPr>
        <w:ind w:left="0"/>
        <w:rPr>
          <w:rFonts w:ascii="Sketch Rockwell" w:hAnsi="Sketch Rockwell" w:cs="Sketch Rockwell"/>
          <w:color w:val="000000"/>
          <w:sz w:val="24"/>
          <w:szCs w:val="24"/>
        </w:rPr>
      </w:pPr>
      <w:r>
        <w:rPr>
          <w:noProof/>
        </w:rPr>
        <mc:AlternateContent>
          <mc:Choice Requires="wps">
            <w:drawing>
              <wp:anchor distT="45720" distB="45720" distL="114300" distR="114300" simplePos="0" relativeHeight="251663360" behindDoc="0" locked="0" layoutInCell="1" allowOverlap="1" wp14:anchorId="6D47F845" wp14:editId="7D0C6E4B">
                <wp:simplePos x="0" y="0"/>
                <wp:positionH relativeFrom="column">
                  <wp:posOffset>3009900</wp:posOffset>
                </wp:positionH>
                <wp:positionV relativeFrom="paragraph">
                  <wp:posOffset>3175</wp:posOffset>
                </wp:positionV>
                <wp:extent cx="3086100" cy="1758950"/>
                <wp:effectExtent l="0" t="0" r="19050" b="1270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758950"/>
                        </a:xfrm>
                        <a:prstGeom prst="rect">
                          <a:avLst/>
                        </a:prstGeom>
                        <a:solidFill>
                          <a:srgbClr val="FFFFFF"/>
                        </a:solidFill>
                        <a:ln w="9525">
                          <a:solidFill>
                            <a:srgbClr val="000000"/>
                          </a:solidFill>
                          <a:miter lim="800000"/>
                          <a:headEnd/>
                          <a:tailEnd/>
                        </a:ln>
                      </wps:spPr>
                      <wps:txbx>
                        <w:txbxContent>
                          <w:p w:rsidR="007E1589" w:rsidRDefault="007E1589" w:rsidP="007E1589">
                            <w:pPr>
                              <w:ind w:left="18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47F845" id="_x0000_s1028" type="#_x0000_t202" style="position:absolute;margin-left:237pt;margin-top:.25pt;width:243pt;height:13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">
                <v:textbox>
                  <w:txbxContent>
                    <w:p w:rsidR="007E1589" w:rsidRDefault="007E1589" w:rsidP="007E1589">
                      <w:pPr>
                        <w:ind w:left="180"/>
                      </w:pPr>
                    </w:p>
                  </w:txbxContent>
                </v:textbox>
                <w10:wrap type="square"/>
              </v:shape>
            </w:pict>
          </mc:Fallback>
        </mc:AlternateContent>
      </w:r>
      <w:r>
        <w:rPr>
          <w:rFonts w:ascii="Sketch Rockwell" w:hAnsi="Sketch Rockwell" w:cs="Sketch Rockwell"/>
          <w:color w:val="000000"/>
          <w:sz w:val="24"/>
          <w:szCs w:val="24"/>
        </w:rPr>
        <w:t>What is the difference between labor trafficking and labor exploitation?</w:t>
      </w:r>
    </w:p>
    <w:p w:rsidR="008718D9" w:rsidRDefault="008718D9" w:rsidP="008718D9">
      <w:pPr>
        <w:ind w:left="0"/>
      </w:pPr>
    </w:p>
    <w:p w:rsidR="008718D9" w:rsidRDefault="008718D9" w:rsidP="008718D9">
      <w:pPr>
        <w:ind w:left="0"/>
      </w:pPr>
    </w:p>
    <w:p w:rsidR="008718D9" w:rsidRDefault="008718D9" w:rsidP="008718D9">
      <w:pPr>
        <w:ind w:left="0"/>
      </w:pPr>
    </w:p>
    <w:p w:rsidR="008718D9" w:rsidRDefault="008718D9" w:rsidP="008718D9">
      <w:pPr>
        <w:ind w:left="0"/>
      </w:pPr>
    </w:p>
    <w:p w:rsidR="008718D9" w:rsidRDefault="008718D9" w:rsidP="008718D9">
      <w:pPr>
        <w:ind w:left="0"/>
      </w:pPr>
    </w:p>
    <w:p w:rsidR="007E1589" w:rsidRDefault="007E1589" w:rsidP="008718D9">
      <w:pPr>
        <w:ind w:left="0"/>
        <w:sectPr w:rsidR="007E1589" w:rsidSect="007E1589">
          <w:type w:val="continuous"/>
          <w:pgSz w:w="12240" w:h="15840"/>
          <w:pgMar w:top="1440" w:right="1440" w:bottom="720" w:left="1440" w:header="720" w:footer="0" w:gutter="0"/>
          <w:cols w:space="720"/>
          <w:docGrid w:linePitch="360"/>
        </w:sectPr>
      </w:pPr>
      <w:r>
        <w:rPr>
          <w:noProof/>
        </w:rPr>
        <w:lastRenderedPageBreak/>
        <mc:AlternateContent>
          <mc:Choice Requires="wps">
            <w:drawing>
              <wp:anchor distT="45720" distB="45720" distL="114300" distR="114300" simplePos="0" relativeHeight="251665408" behindDoc="0" locked="0" layoutInCell="1" allowOverlap="1" wp14:anchorId="5B244C40" wp14:editId="1A8E13E9">
                <wp:simplePos x="0" y="0"/>
                <wp:positionH relativeFrom="column">
                  <wp:posOffset>0</wp:posOffset>
                </wp:positionH>
                <wp:positionV relativeFrom="paragraph">
                  <wp:posOffset>394970</wp:posOffset>
                </wp:positionV>
                <wp:extent cx="6197600" cy="1568450"/>
                <wp:effectExtent l="0" t="0" r="12700" b="1270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1568450"/>
                        </a:xfrm>
                        <a:prstGeom prst="rect">
                          <a:avLst/>
                        </a:prstGeom>
                        <a:solidFill>
                          <a:srgbClr val="FFFFFF"/>
                        </a:solidFill>
                        <a:ln w="9525">
                          <a:solidFill>
                            <a:srgbClr val="000000"/>
                          </a:solidFill>
                          <a:miter lim="800000"/>
                          <a:headEnd/>
                          <a:tailEnd/>
                        </a:ln>
                      </wps:spPr>
                      <wps:txbx>
                        <w:txbxContent>
                          <w:p w:rsidR="007E1589" w:rsidRDefault="007E1589" w:rsidP="007E1589">
                            <w:pPr>
                              <w:ind w:left="0"/>
                              <w:rPr>
                                <w:rFonts w:ascii="Sketch Rockwell" w:hAnsi="Sketch Rockwell" w:cs="Sketch Rockwell"/>
                                <w:color w:val="000000"/>
                                <w:sz w:val="24"/>
                                <w:szCs w:val="24"/>
                              </w:rPr>
                            </w:pPr>
                            <w:r>
                              <w:rPr>
                                <w:rFonts w:ascii="Sketch Rockwell" w:hAnsi="Sketch Rockwell" w:cs="Sketch Rockwell"/>
                                <w:color w:val="000000"/>
                                <w:sz w:val="24"/>
                                <w:szCs w:val="24"/>
                              </w:rPr>
                              <w:t>Be Compassionate</w:t>
                            </w:r>
                          </w:p>
                          <w:p w:rsidR="007E1589" w:rsidRDefault="007E1589" w:rsidP="007E1589">
                            <w:pPr>
                              <w:ind w:left="18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244C40" id="_x0000_s1029" type="#_x0000_t202" style="position:absolute;margin-left:0;margin-top:31.1pt;width:488pt;height:123.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">
                <v:textbox>
                  <w:txbxContent>
                    <w:p w:rsidR="007E1589" w:rsidRDefault="007E1589" w:rsidP="007E1589">
                      <w:pPr>
                        <w:ind w:left="0"/>
                        <w:rPr>
                          <w:rFonts w:ascii="Sketch Rockwell" w:hAnsi="Sketch Rockwell" w:cs="Sketch Rockwell"/>
                          <w:color w:val="000000"/>
                          <w:sz w:val="24"/>
                          <w:szCs w:val="24"/>
                        </w:rPr>
                      </w:pPr>
                      <w:r>
                        <w:rPr>
                          <w:rFonts w:ascii="Sketch Rockwell" w:hAnsi="Sketch Rockwell" w:cs="Sketch Rockwell"/>
                          <w:color w:val="000000"/>
                          <w:sz w:val="24"/>
                          <w:szCs w:val="24"/>
                        </w:rPr>
                        <w:t>Be Compassionate</w:t>
                      </w:r>
                    </w:p>
                    <w:p w:rsidR="007E1589" w:rsidRDefault="007E1589" w:rsidP="007E1589">
                      <w:pPr>
                        <w:ind w:left="180"/>
                      </w:pPr>
                    </w:p>
                  </w:txbxContent>
                </v:textbox>
                <w10:wrap type="square"/>
              </v:shape>
            </w:pict>
          </mc:Fallback>
        </mc:AlternateContent>
      </w:r>
      <w:r>
        <w:rPr>
          <w:rFonts w:ascii="Sketch Rockwell" w:hAnsi="Sketch Rockwell" w:cs="Sketch Rockwell"/>
          <w:color w:val="000000"/>
          <w:sz w:val="24"/>
          <w:szCs w:val="24"/>
        </w:rPr>
        <w:t>3 C’s: What You Ca</w:t>
      </w:r>
    </w:p>
    <w:p w:rsidR="007E1589" w:rsidRDefault="007E1589">
      <w:pPr>
        <w:ind w:left="0"/>
      </w:pPr>
      <w:r>
        <w:rPr>
          <w:noProof/>
        </w:rPr>
        <mc:AlternateContent>
          <mc:Choice Requires="wps">
            <w:drawing>
              <wp:anchor distT="45720" distB="45720" distL="114300" distR="114300" simplePos="0" relativeHeight="251671552" behindDoc="0" locked="0" layoutInCell="1" allowOverlap="1" wp14:anchorId="53785961" wp14:editId="4B09C8A3">
                <wp:simplePos x="0" y="0"/>
                <wp:positionH relativeFrom="column">
                  <wp:posOffset>0</wp:posOffset>
                </wp:positionH>
                <wp:positionV relativeFrom="paragraph">
                  <wp:posOffset>2098040</wp:posOffset>
                </wp:positionV>
                <wp:extent cx="6197600" cy="1568450"/>
                <wp:effectExtent l="0" t="0" r="12700" b="1270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1568450"/>
                        </a:xfrm>
                        <a:prstGeom prst="rect">
                          <a:avLst/>
                        </a:prstGeom>
                        <a:solidFill>
                          <a:srgbClr val="FFFFFF"/>
                        </a:solidFill>
                        <a:ln w="9525">
                          <a:solidFill>
                            <a:srgbClr val="000000"/>
                          </a:solidFill>
                          <a:miter lim="800000"/>
                          <a:headEnd/>
                          <a:tailEnd/>
                        </a:ln>
                      </wps:spPr>
                      <wps:txbx>
                        <w:txbxContent>
                          <w:p w:rsidR="007E1589" w:rsidRDefault="007E1589" w:rsidP="007E1589">
                            <w:pPr>
                              <w:ind w:left="0"/>
                              <w:rPr>
                                <w:rFonts w:ascii="Sketch Rockwell" w:hAnsi="Sketch Rockwell" w:cs="Sketch Rockwell"/>
                                <w:color w:val="000000"/>
                                <w:sz w:val="24"/>
                                <w:szCs w:val="24"/>
                              </w:rPr>
                            </w:pPr>
                            <w:r>
                              <w:rPr>
                                <w:rFonts w:ascii="Sketch Rockwell" w:hAnsi="Sketch Rockwell" w:cs="Sketch Rockwell"/>
                                <w:color w:val="000000"/>
                                <w:sz w:val="24"/>
                                <w:szCs w:val="24"/>
                              </w:rPr>
                              <w:t>Be Cautious</w:t>
                            </w:r>
                          </w:p>
                          <w:p w:rsidR="007E1589" w:rsidRDefault="007E1589" w:rsidP="007E1589">
                            <w:pPr>
                              <w:ind w:left="18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785961" id="_x0000_s1030" type="#_x0000_t202" style="position:absolute;margin-left:0;margin-top:165.2pt;width:488pt;height:123.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">
                <v:textbox>
                  <w:txbxContent>
                    <w:p w:rsidR="007E1589" w:rsidRDefault="007E1589" w:rsidP="007E1589">
                      <w:pPr>
                        <w:ind w:left="0"/>
                        <w:rPr>
                          <w:rFonts w:ascii="Sketch Rockwell" w:hAnsi="Sketch Rockwell" w:cs="Sketch Rockwell"/>
                          <w:color w:val="000000"/>
                          <w:sz w:val="24"/>
                          <w:szCs w:val="24"/>
                        </w:rPr>
                      </w:pPr>
                      <w:r>
                        <w:rPr>
                          <w:rFonts w:ascii="Sketch Rockwell" w:hAnsi="Sketch Rockwell" w:cs="Sketch Rockwell"/>
                          <w:color w:val="000000"/>
                          <w:sz w:val="24"/>
                          <w:szCs w:val="24"/>
                        </w:rPr>
                        <w:t>Be Cautious</w:t>
                      </w:r>
                    </w:p>
                    <w:p w:rsidR="007E1589" w:rsidRDefault="007E1589" w:rsidP="007E1589">
                      <w:pPr>
                        <w:ind w:left="180"/>
                      </w:pPr>
                    </w:p>
                  </w:txbxContent>
                </v:textbox>
                <w10:wrap type="square"/>
              </v:shape>
            </w:pict>
          </mc:Fallback>
        </mc:AlternateContent>
      </w:r>
    </w:p>
    <w:p w:rsidR="007E1589" w:rsidRDefault="007E1589">
      <w:pPr>
        <w:ind w:left="0"/>
      </w:pPr>
      <w:r>
        <w:rPr>
          <w:noProof/>
        </w:rPr>
        <mc:AlternateContent>
          <mc:Choice Requires="wps">
            <w:drawing>
              <wp:anchor distT="45720" distB="45720" distL="114300" distR="114300" simplePos="0" relativeHeight="251673600" behindDoc="0" locked="0" layoutInCell="1" allowOverlap="1" wp14:anchorId="38A42469" wp14:editId="0C159AED">
                <wp:simplePos x="0" y="0"/>
                <wp:positionH relativeFrom="column">
                  <wp:posOffset>0</wp:posOffset>
                </wp:positionH>
                <wp:positionV relativeFrom="paragraph">
                  <wp:posOffset>2146935</wp:posOffset>
                </wp:positionV>
                <wp:extent cx="6197600" cy="1568450"/>
                <wp:effectExtent l="0" t="0" r="12700" b="1270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1568450"/>
                        </a:xfrm>
                        <a:prstGeom prst="rect">
                          <a:avLst/>
                        </a:prstGeom>
                        <a:solidFill>
                          <a:srgbClr val="FFFFFF"/>
                        </a:solidFill>
                        <a:ln w="9525">
                          <a:solidFill>
                            <a:srgbClr val="000000"/>
                          </a:solidFill>
                          <a:miter lim="800000"/>
                          <a:headEnd/>
                          <a:tailEnd/>
                        </a:ln>
                      </wps:spPr>
                      <wps:txbx>
                        <w:txbxContent>
                          <w:p w:rsidR="007E1589" w:rsidRDefault="007E1589" w:rsidP="007E1589">
                            <w:pPr>
                              <w:ind w:left="0"/>
                              <w:rPr>
                                <w:rFonts w:ascii="Sketch Rockwell" w:hAnsi="Sketch Rockwell" w:cs="Sketch Rockwell"/>
                                <w:color w:val="000000"/>
                                <w:sz w:val="24"/>
                                <w:szCs w:val="24"/>
                              </w:rPr>
                            </w:pPr>
                            <w:r>
                              <w:rPr>
                                <w:rFonts w:ascii="Sketch Rockwell" w:hAnsi="Sketch Rockwell" w:cs="Sketch Rockwell"/>
                                <w:color w:val="000000"/>
                                <w:sz w:val="24"/>
                                <w:szCs w:val="24"/>
                              </w:rPr>
                              <w:t>Make the Call</w:t>
                            </w:r>
                          </w:p>
                          <w:p w:rsidR="007E1589" w:rsidRDefault="007E1589" w:rsidP="007E1589">
                            <w:pPr>
                              <w:ind w:left="18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A42469" id="_x0000_s1031" type="#_x0000_t202" style="position:absolute;margin-left:0;margin-top:169.05pt;width:488pt;height:12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">
                <v:textbox>
                  <w:txbxContent>
                    <w:p w:rsidR="007E1589" w:rsidRDefault="007E1589" w:rsidP="007E1589">
                      <w:pPr>
                        <w:ind w:left="0"/>
                        <w:rPr>
                          <w:rFonts w:ascii="Sketch Rockwell" w:hAnsi="Sketch Rockwell" w:cs="Sketch Rockwell"/>
                          <w:color w:val="000000"/>
                          <w:sz w:val="24"/>
                          <w:szCs w:val="24"/>
                        </w:rPr>
                      </w:pPr>
                      <w:r>
                        <w:rPr>
                          <w:rFonts w:ascii="Sketch Rockwell" w:hAnsi="Sketch Rockwell" w:cs="Sketch Rockwell"/>
                          <w:color w:val="000000"/>
                          <w:sz w:val="24"/>
                          <w:szCs w:val="24"/>
                        </w:rPr>
                        <w:t>Make the Call</w:t>
                      </w:r>
                    </w:p>
                    <w:p w:rsidR="007E1589" w:rsidRDefault="007E1589" w:rsidP="007E1589">
                      <w:pPr>
                        <w:ind w:left="180"/>
                      </w:pPr>
                    </w:p>
                  </w:txbxContent>
                </v:textbox>
                <w10:wrap type="square"/>
              </v:shape>
            </w:pict>
          </mc:Fallback>
        </mc:AlternateContent>
      </w:r>
    </w:p>
    <w:p w:rsidR="007E1589" w:rsidRDefault="007E1589" w:rsidP="008718D9">
      <w:pPr>
        <w:ind w:left="0"/>
      </w:pPr>
    </w:p>
    <w:p w:rsidR="007E1589" w:rsidRDefault="007E1589" w:rsidP="008718D9">
      <w:pPr>
        <w:ind w:left="0"/>
      </w:pPr>
    </w:p>
    <w:p w:rsidR="007E1589" w:rsidRDefault="007E1589" w:rsidP="008718D9">
      <w:pPr>
        <w:ind w:left="0"/>
      </w:pPr>
    </w:p>
    <w:p w:rsidR="007E1589" w:rsidRDefault="007E1589" w:rsidP="008718D9">
      <w:pPr>
        <w:ind w:left="0"/>
      </w:pPr>
    </w:p>
    <w:p w:rsidR="007E1589" w:rsidRDefault="007E1589" w:rsidP="008718D9">
      <w:pPr>
        <w:ind w:left="0"/>
      </w:pPr>
    </w:p>
    <w:p w:rsidR="007E1589" w:rsidRDefault="007E1589" w:rsidP="008718D9">
      <w:pPr>
        <w:ind w:left="0"/>
      </w:pPr>
    </w:p>
    <w:p w:rsidR="007E1589" w:rsidRDefault="007E1589" w:rsidP="008718D9">
      <w:pPr>
        <w:ind w:left="0"/>
      </w:pPr>
    </w:p>
    <w:p w:rsidR="007E1589" w:rsidRDefault="007E1589" w:rsidP="008718D9">
      <w:pPr>
        <w:ind w:left="0"/>
      </w:pPr>
    </w:p>
    <w:p w:rsidR="007E1589" w:rsidRDefault="007E1589" w:rsidP="008718D9">
      <w:pPr>
        <w:ind w:left="0"/>
      </w:pPr>
    </w:p>
    <w:p w:rsidR="007E1589" w:rsidRDefault="007E1589" w:rsidP="008718D9">
      <w:pPr>
        <w:ind w:left="0"/>
      </w:pPr>
    </w:p>
    <w:p w:rsidR="007E1589" w:rsidRDefault="007E1589" w:rsidP="008718D9">
      <w:pPr>
        <w:ind w:left="0"/>
      </w:pPr>
    </w:p>
    <w:p w:rsidR="007E1589" w:rsidRDefault="007E1589" w:rsidP="008718D9">
      <w:pPr>
        <w:ind w:left="0"/>
      </w:pPr>
    </w:p>
    <w:p w:rsidR="007E1589" w:rsidRDefault="007E1589" w:rsidP="008718D9">
      <w:pPr>
        <w:ind w:left="0"/>
      </w:pPr>
    </w:p>
    <w:p w:rsidR="007E1589" w:rsidRDefault="007E1589" w:rsidP="008718D9">
      <w:pPr>
        <w:ind w:left="0"/>
      </w:pPr>
    </w:p>
    <w:p w:rsidR="007E1589" w:rsidRDefault="007E1589" w:rsidP="008718D9">
      <w:pPr>
        <w:ind w:left="0"/>
      </w:pPr>
    </w:p>
    <w:p w:rsidR="007E1589" w:rsidRDefault="007E1589" w:rsidP="008718D9">
      <w:pPr>
        <w:ind w:left="0"/>
      </w:pPr>
    </w:p>
    <w:p w:rsidR="007E1589" w:rsidRDefault="007E1589" w:rsidP="008718D9">
      <w:pPr>
        <w:ind w:left="0"/>
      </w:pPr>
    </w:p>
    <w:p w:rsidR="007E1589" w:rsidRDefault="007E1589" w:rsidP="008718D9">
      <w:pPr>
        <w:ind w:left="0"/>
      </w:pPr>
    </w:p>
    <w:p w:rsidR="007E1589" w:rsidRDefault="007E1589" w:rsidP="008718D9">
      <w:pPr>
        <w:ind w:left="0"/>
      </w:pPr>
    </w:p>
    <w:p w:rsidR="007E1589" w:rsidRDefault="007E1589" w:rsidP="008718D9">
      <w:pPr>
        <w:ind w:left="0"/>
      </w:pPr>
    </w:p>
    <w:p w:rsidR="007E1589" w:rsidRDefault="007E1589" w:rsidP="008718D9">
      <w:pPr>
        <w:ind w:left="0"/>
      </w:pPr>
    </w:p>
    <w:p w:rsidR="007E1589" w:rsidRDefault="007E1589" w:rsidP="008718D9">
      <w:pPr>
        <w:ind w:left="0"/>
      </w:pPr>
    </w:p>
    <w:p w:rsidR="007E1589" w:rsidRDefault="007E1589" w:rsidP="008718D9">
      <w:pPr>
        <w:ind w:left="0"/>
      </w:pPr>
    </w:p>
    <w:p w:rsidR="007E1589" w:rsidRDefault="007E1589" w:rsidP="008718D9">
      <w:pPr>
        <w:ind w:left="0"/>
      </w:pPr>
    </w:p>
    <w:p w:rsidR="007E1589" w:rsidRDefault="007E1589" w:rsidP="008718D9">
      <w:pPr>
        <w:ind w:left="0"/>
      </w:pPr>
    </w:p>
    <w:p w:rsidR="007E1589" w:rsidRDefault="007E1589" w:rsidP="008718D9">
      <w:pPr>
        <w:ind w:left="0"/>
      </w:pPr>
    </w:p>
    <w:p w:rsidR="007E1589" w:rsidRDefault="007E1589" w:rsidP="008718D9">
      <w:pPr>
        <w:ind w:left="0"/>
      </w:pPr>
    </w:p>
    <w:p w:rsidR="007E1589" w:rsidRDefault="007E1589" w:rsidP="008718D9">
      <w:pPr>
        <w:ind w:left="0"/>
      </w:pPr>
    </w:p>
    <w:p w:rsidR="007E1589" w:rsidRDefault="007E1589" w:rsidP="008718D9">
      <w:pPr>
        <w:ind w:left="0"/>
      </w:pPr>
    </w:p>
    <w:p w:rsidR="007E1589" w:rsidRDefault="007E1589" w:rsidP="008718D9">
      <w:pPr>
        <w:ind w:left="0"/>
      </w:pPr>
    </w:p>
    <w:p w:rsidR="007E1589" w:rsidRDefault="007E1589" w:rsidP="008718D9">
      <w:pPr>
        <w:ind w:left="0"/>
      </w:pPr>
    </w:p>
    <w:p w:rsidR="007E1589" w:rsidRDefault="007E1589" w:rsidP="008718D9">
      <w:pPr>
        <w:ind w:left="0"/>
      </w:pPr>
    </w:p>
    <w:sectPr w:rsidR="007E1589" w:rsidSect="008718D9">
      <w:type w:val="continuous"/>
      <w:pgSz w:w="12240" w:h="15840"/>
      <w:pgMar w:top="1440" w:right="1440" w:bottom="720" w:left="1440" w:header="720" w:footer="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02B" w:rsidRDefault="00C5502B" w:rsidP="008718D9">
      <w:pPr>
        <w:spacing w:after="0" w:line="240" w:lineRule="auto"/>
      </w:pPr>
      <w:r>
        <w:separator/>
      </w:r>
    </w:p>
  </w:endnote>
  <w:endnote w:type="continuationSeparator" w:id="0">
    <w:p w:rsidR="00C5502B" w:rsidRDefault="00C5502B" w:rsidP="00871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zo Sans Light">
    <w:altName w:val="Arial"/>
    <w:panose1 w:val="00000000000000000000"/>
    <w:charset w:val="00"/>
    <w:family w:val="swiss"/>
    <w:notTrueType/>
    <w:pitch w:val="variable"/>
    <w:sig w:usb0="00000007" w:usb1="00000000" w:usb2="00000000" w:usb3="00000000" w:csb0="00000093" w:csb1="00000000"/>
  </w:font>
  <w:font w:name="Azo Sans">
    <w:altName w:val="Arial"/>
    <w:panose1 w:val="00000000000000000000"/>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Sketch Rockwell">
    <w:panose1 w:val="02000000000000000000"/>
    <w:charset w:val="00"/>
    <w:family w:val="auto"/>
    <w:pitch w:val="variable"/>
    <w:sig w:usb0="80000023" w:usb1="0000004A" w:usb2="00000000" w:usb3="00000000" w:csb0="00000001" w:csb1="00000000"/>
  </w:font>
  <w:font w:name="Open Sans">
    <w:panose1 w:val="020B0606030504020204"/>
    <w:charset w:val="00"/>
    <w:family w:val="swiss"/>
    <w:pitch w:val="variable"/>
    <w:sig w:usb0="E00002EF" w:usb1="4000205B" w:usb2="00000028" w:usb3="00000000" w:csb0="0000019F" w:csb1="00000000"/>
  </w:font>
  <w:font w:name="Open Sans Extrabold">
    <w:panose1 w:val="020B09060308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8D9" w:rsidRDefault="008718D9">
    <w:pPr>
      <w:pStyle w:val="Footer"/>
    </w:pPr>
  </w:p>
  <w:p w:rsidR="008718D9" w:rsidRDefault="008718D9" w:rsidP="008718D9">
    <w:pPr>
      <w:pStyle w:val="Footer"/>
      <w:ind w:left="0"/>
      <w:rPr>
        <w:szCs w:val="20"/>
      </w:rPr>
    </w:pPr>
    <w:r w:rsidRPr="000C327F">
      <w:rPr>
        <w:noProof/>
      </w:rPr>
      <w:drawing>
        <wp:anchor distT="0" distB="0" distL="114300" distR="114300" simplePos="0" relativeHeight="251662336" behindDoc="1" locked="0" layoutInCell="1" allowOverlap="1" wp14:anchorId="2A52D7C4" wp14:editId="472C4DD3">
          <wp:simplePos x="0" y="0"/>
          <wp:positionH relativeFrom="column">
            <wp:posOffset>5346700</wp:posOffset>
          </wp:positionH>
          <wp:positionV relativeFrom="paragraph">
            <wp:posOffset>76200</wp:posOffset>
          </wp:positionV>
          <wp:extent cx="1349375" cy="431800"/>
          <wp:effectExtent l="0" t="0" r="3175" b="6350"/>
          <wp:wrapTight wrapText="bothSides">
            <wp:wrapPolygon edited="0">
              <wp:start x="0" y="0"/>
              <wp:lineTo x="0" y="20965"/>
              <wp:lineTo x="21346" y="20965"/>
              <wp:lineTo x="21346" y="0"/>
              <wp:lineTo x="0" y="0"/>
            </wp:wrapPolygon>
          </wp:wrapTight>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9375" cy="431800"/>
                  </a:xfrm>
                  <a:prstGeom prst="rect">
                    <a:avLst/>
                  </a:prstGeom>
                  <a:effectLst/>
                </pic:spPr>
              </pic:pic>
            </a:graphicData>
          </a:graphic>
          <wp14:sizeRelH relativeFrom="page">
            <wp14:pctWidth>0</wp14:pctWidth>
          </wp14:sizeRelH>
          <wp14:sizeRelV relativeFrom="page">
            <wp14:pctHeight>0</wp14:pctHeight>
          </wp14:sizeRelV>
        </wp:anchor>
      </w:drawing>
    </w:r>
  </w:p>
  <w:p w:rsidR="008718D9" w:rsidRPr="008718D9" w:rsidRDefault="008718D9" w:rsidP="008718D9">
    <w:pPr>
      <w:pStyle w:val="Footer"/>
      <w:ind w:left="0"/>
      <w:rPr>
        <w:szCs w:val="20"/>
      </w:rPr>
    </w:pPr>
    <w:r w:rsidRPr="008718D9">
      <w:rPr>
        <w:szCs w:val="20"/>
      </w:rPr>
      <w:t>What Parents and Caregivers Need to Know</w:t>
    </w:r>
    <w:r>
      <w:rPr>
        <w:szCs w:val="20"/>
      </w:rPr>
      <w:t xml:space="preserve"> </w:t>
    </w:r>
    <w:r w:rsidRPr="008718D9">
      <w:rPr>
        <w:szCs w:val="20"/>
      </w:rPr>
      <w:t>• Note-Taking Worksheet •</w:t>
    </w:r>
    <w:r w:rsidR="0095313F">
      <w:rPr>
        <w:szCs w:val="20"/>
      </w:rPr>
      <w:t xml:space="preserve"> © 2020</w:t>
    </w:r>
  </w:p>
  <w:p w:rsidR="008718D9" w:rsidRPr="009C6BE5" w:rsidRDefault="008718D9" w:rsidP="008718D9">
    <w:pPr>
      <w:autoSpaceDE w:val="0"/>
      <w:autoSpaceDN w:val="0"/>
      <w:adjustRightInd w:val="0"/>
      <w:spacing w:after="0" w:line="600" w:lineRule="exact"/>
      <w:ind w:left="0"/>
      <w:rPr>
        <w:rFonts w:ascii="Open Sans Light" w:hAnsi="Open Sans Light" w:cs="Open Sans Light"/>
        <w:sz w:val="28"/>
        <w:szCs w:val="17"/>
      </w:rPr>
    </w:pPr>
  </w:p>
  <w:p w:rsidR="008718D9" w:rsidRDefault="008718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02B" w:rsidRDefault="00C5502B" w:rsidP="008718D9">
      <w:pPr>
        <w:spacing w:after="0" w:line="240" w:lineRule="auto"/>
      </w:pPr>
      <w:r>
        <w:separator/>
      </w:r>
    </w:p>
  </w:footnote>
  <w:footnote w:type="continuationSeparator" w:id="0">
    <w:p w:rsidR="00C5502B" w:rsidRDefault="00C5502B" w:rsidP="008718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8D9" w:rsidRDefault="008718D9" w:rsidP="00B0646F">
    <w:pPr>
      <w:autoSpaceDE w:val="0"/>
      <w:autoSpaceDN w:val="0"/>
      <w:adjustRightInd w:val="0"/>
      <w:spacing w:after="0" w:line="240" w:lineRule="auto"/>
      <w:ind w:left="0"/>
      <w:rPr>
        <w:rFonts w:ascii="Open Sans Extrabold" w:hAnsi="Open Sans Extrabold" w:cs="Open Sans Extrabold"/>
        <w:sz w:val="52"/>
        <w:szCs w:val="72"/>
      </w:rPr>
    </w:pPr>
    <w:r w:rsidRPr="004427D8">
      <w:rPr>
        <w:rFonts w:ascii="Open Sans Extrabold" w:hAnsi="Open Sans Extrabold" w:cs="Open Sans Extrabold"/>
        <w:noProof/>
        <w:sz w:val="52"/>
        <w:szCs w:val="72"/>
      </w:rPr>
      <mc:AlternateContent>
        <mc:Choice Requires="wps">
          <w:drawing>
            <wp:anchor distT="0" distB="0" distL="114300" distR="114300" simplePos="0" relativeHeight="251659264" behindDoc="0" locked="0" layoutInCell="1" allowOverlap="1" wp14:anchorId="544ECD17" wp14:editId="6E1ED779">
              <wp:simplePos x="0" y="0"/>
              <wp:positionH relativeFrom="margin">
                <wp:posOffset>0</wp:posOffset>
              </wp:positionH>
              <wp:positionV relativeFrom="paragraph">
                <wp:posOffset>800100</wp:posOffset>
              </wp:positionV>
              <wp:extent cx="5492750" cy="31750"/>
              <wp:effectExtent l="0" t="0" r="31750" b="25400"/>
              <wp:wrapNone/>
              <wp:docPr id="6" name="Straight Connector 6"/>
              <wp:cNvGraphicFramePr/>
              <a:graphic xmlns:a="http://schemas.openxmlformats.org/drawingml/2006/main">
                <a:graphicData uri="http://schemas.microsoft.com/office/word/2010/wordprocessingShape">
                  <wps:wsp>
                    <wps:cNvCnPr/>
                    <wps:spPr>
                      <a:xfrm flipV="1">
                        <a:off x="0" y="0"/>
                        <a:ext cx="5492750" cy="31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53E7D6"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3pt" to="43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" strokecolor="black [3213]" strokeweight=".5pt">
              <v:stroke joinstyle="miter"/>
              <w10:wrap anchorx="margin"/>
            </v:line>
          </w:pict>
        </mc:Fallback>
      </mc:AlternateContent>
    </w:r>
    <w:r w:rsidRPr="004427D8">
      <w:rPr>
        <w:rFonts w:ascii="Open Sans Extrabold" w:hAnsi="Open Sans Extrabold" w:cs="Open Sans Extrabold"/>
        <w:noProof/>
        <w:sz w:val="52"/>
        <w:szCs w:val="72"/>
      </w:rPr>
      <mc:AlternateContent>
        <mc:Choice Requires="wps">
          <w:drawing>
            <wp:anchor distT="45720" distB="45720" distL="114300" distR="114300" simplePos="0" relativeHeight="251660288" behindDoc="1" locked="0" layoutInCell="1" allowOverlap="1" wp14:anchorId="303D4148" wp14:editId="38FE389B">
              <wp:simplePos x="0" y="0"/>
              <wp:positionH relativeFrom="margin">
                <wp:posOffset>3143250</wp:posOffset>
              </wp:positionH>
              <wp:positionV relativeFrom="paragraph">
                <wp:posOffset>812800</wp:posOffset>
              </wp:positionV>
              <wp:extent cx="2360930" cy="285750"/>
              <wp:effectExtent l="0" t="0" r="0" b="0"/>
              <wp:wrapTight wrapText="bothSides">
                <wp:wrapPolygon edited="0">
                  <wp:start x="519" y="0"/>
                  <wp:lineTo x="519" y="20160"/>
                  <wp:lineTo x="20942" y="20160"/>
                  <wp:lineTo x="20942" y="0"/>
                  <wp:lineTo x="519"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85750"/>
                      </a:xfrm>
                      <a:prstGeom prst="rect">
                        <a:avLst/>
                      </a:prstGeom>
                      <a:noFill/>
                      <a:ln w="9525">
                        <a:noFill/>
                        <a:miter lim="800000"/>
                        <a:headEnd/>
                        <a:tailEnd/>
                      </a:ln>
                    </wps:spPr>
                    <wps:txbx>
                      <w:txbxContent>
                        <w:p w:rsidR="008718D9" w:rsidRPr="000C327F" w:rsidRDefault="008718D9" w:rsidP="008718D9">
                          <w:pPr>
                            <w:rPr>
                              <w:rFonts w:ascii="Open Sans" w:hAnsi="Open Sans" w:cs="Open Sans"/>
                              <w:i/>
                            </w:rPr>
                          </w:pPr>
                          <w:r>
                            <w:rPr>
                              <w:rFonts w:ascii="Open Sans" w:hAnsi="Open Sans" w:cs="Open Sans"/>
                              <w:i/>
                            </w:rPr>
                            <w:t xml:space="preserve">                 </w:t>
                          </w:r>
                          <w:r w:rsidRPr="000C327F">
                            <w:rPr>
                              <w:rFonts w:ascii="Open Sans" w:hAnsi="Open Sans" w:cs="Open Sans"/>
                              <w:i/>
                            </w:rPr>
                            <w:t>Note-Taking Worksheet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03D4148" id="_x0000_t202" coordsize="21600,21600" o:spt="202" path="m,l,21600r21600,l21600,xe">
              <v:stroke joinstyle="miter"/>
              <v:path gradientshapeok="t" o:connecttype="rect"/>
            </v:shapetype>
            <v:shape id="_x0000_s1032" type="#_x0000_t202" style="position:absolute;margin-left:247.5pt;margin-top:64pt;width:185.9pt;height:22.5pt;z-index:-25165619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" filled="f" stroked="f">
              <v:textbox>
                <w:txbxContent>
                  <w:p w:rsidR="008718D9" w:rsidRPr="000C327F" w:rsidRDefault="008718D9" w:rsidP="008718D9">
                    <w:pPr>
                      <w:rPr>
                        <w:rFonts w:ascii="Open Sans" w:hAnsi="Open Sans" w:cs="Open Sans"/>
                        <w:i/>
                      </w:rPr>
                    </w:pPr>
                    <w:r>
                      <w:rPr>
                        <w:rFonts w:ascii="Open Sans" w:hAnsi="Open Sans" w:cs="Open Sans"/>
                        <w:i/>
                      </w:rPr>
                      <w:t xml:space="preserve">                 </w:t>
                    </w:r>
                    <w:r w:rsidRPr="000C327F">
                      <w:rPr>
                        <w:rFonts w:ascii="Open Sans" w:hAnsi="Open Sans" w:cs="Open Sans"/>
                        <w:i/>
                      </w:rPr>
                      <w:t>Note-Taking Worksheet</w:t>
                    </w:r>
                  </w:p>
                </w:txbxContent>
              </v:textbox>
              <w10:wrap type="tight" anchorx="margin"/>
            </v:shape>
          </w:pict>
        </mc:Fallback>
      </mc:AlternateContent>
    </w:r>
    <w:r>
      <w:rPr>
        <w:rFonts w:ascii="Open Sans Extrabold" w:hAnsi="Open Sans Extrabold" w:cs="Open Sans Extrabold"/>
        <w:sz w:val="52"/>
        <w:szCs w:val="72"/>
      </w:rPr>
      <w:t xml:space="preserve">Sex and Labor Trafficking </w:t>
    </w:r>
  </w:p>
  <w:p w:rsidR="008718D9" w:rsidRPr="009C6BE5" w:rsidRDefault="008718D9" w:rsidP="00B0646F">
    <w:pPr>
      <w:autoSpaceDE w:val="0"/>
      <w:autoSpaceDN w:val="0"/>
      <w:adjustRightInd w:val="0"/>
      <w:spacing w:after="0" w:line="240" w:lineRule="auto"/>
      <w:ind w:left="0"/>
      <w:rPr>
        <w:rFonts w:ascii="Open Sans Light" w:hAnsi="Open Sans Light" w:cs="Open Sans Light"/>
        <w:sz w:val="28"/>
        <w:szCs w:val="17"/>
      </w:rPr>
    </w:pPr>
    <w:r>
      <w:rPr>
        <w:rFonts w:ascii="Open Sans Light" w:hAnsi="Open Sans Light" w:cs="Open Sans Light"/>
        <w:sz w:val="28"/>
        <w:szCs w:val="72"/>
      </w:rPr>
      <w:t>What Parents and Caregivers Need to Know</w:t>
    </w:r>
  </w:p>
  <w:p w:rsidR="008718D9" w:rsidRDefault="008718D9" w:rsidP="008718D9">
    <w:pPr>
      <w:ind w:left="0"/>
      <w:rPr>
        <w:b/>
        <w:sz w:val="24"/>
        <w:szCs w:val="24"/>
      </w:rPr>
    </w:pPr>
  </w:p>
  <w:p w:rsidR="008718D9" w:rsidRDefault="008718D9">
    <w:pPr>
      <w:pStyle w:val="Header"/>
    </w:pPr>
  </w:p>
  <w:p w:rsidR="008718D9" w:rsidRDefault="008718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EA6DCC"/>
    <w:multiLevelType w:val="hybridMultilevel"/>
    <w:tmpl w:val="FB324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985E8A"/>
    <w:multiLevelType w:val="hybridMultilevel"/>
    <w:tmpl w:val="9D38E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9728F4"/>
    <w:multiLevelType w:val="hybridMultilevel"/>
    <w:tmpl w:val="FB324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005B31"/>
    <w:multiLevelType w:val="hybridMultilevel"/>
    <w:tmpl w:val="487E9096"/>
    <w:lvl w:ilvl="0" w:tplc="05E6C2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KzNDU3swCyTC3MLZV0lIJTi4sz8/NACoxqASrqNwAsAAAA"/>
  </w:docVars>
  <w:rsids>
    <w:rsidRoot w:val="008718D9"/>
    <w:rsid w:val="00317B6C"/>
    <w:rsid w:val="003252DC"/>
    <w:rsid w:val="004D6FE6"/>
    <w:rsid w:val="007E1589"/>
    <w:rsid w:val="008718D9"/>
    <w:rsid w:val="0095313F"/>
    <w:rsid w:val="00B0646F"/>
    <w:rsid w:val="00B75D4E"/>
    <w:rsid w:val="00C5502B"/>
    <w:rsid w:val="00CD0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DD2168-2626-4032-B24D-B1325CCA1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FE6"/>
    <w:pPr>
      <w:ind w:left="1440"/>
    </w:pPr>
    <w:rPr>
      <w:rFonts w:ascii="Azo Sans Light" w:hAnsi="Azo Sans Light"/>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aliases w:val="Figures Tables"/>
    <w:basedOn w:val="TableofFigures"/>
    <w:next w:val="Normal"/>
    <w:link w:val="SubtitleChar"/>
    <w:autoRedefine/>
    <w:uiPriority w:val="11"/>
    <w:qFormat/>
    <w:rsid w:val="003252DC"/>
    <w:pPr>
      <w:numPr>
        <w:ilvl w:val="1"/>
      </w:numPr>
      <w:spacing w:before="120" w:after="160" w:line="240" w:lineRule="auto"/>
      <w:ind w:left="1080"/>
    </w:pPr>
    <w:rPr>
      <w:rFonts w:ascii="Azo Sans" w:eastAsiaTheme="minorEastAsia" w:hAnsi="Azo Sans"/>
      <w:color w:val="000000" w:themeColor="text1"/>
      <w:spacing w:val="15"/>
    </w:rPr>
  </w:style>
  <w:style w:type="character" w:customStyle="1" w:styleId="SubtitleChar">
    <w:name w:val="Subtitle Char"/>
    <w:aliases w:val="Figures Tables Char"/>
    <w:basedOn w:val="DefaultParagraphFont"/>
    <w:link w:val="Subtitle"/>
    <w:uiPriority w:val="11"/>
    <w:rsid w:val="003252DC"/>
    <w:rPr>
      <w:rFonts w:ascii="Azo Sans" w:eastAsiaTheme="minorEastAsia" w:hAnsi="Azo Sans"/>
      <w:color w:val="000000" w:themeColor="text1"/>
      <w:spacing w:val="15"/>
      <w:sz w:val="20"/>
    </w:rPr>
  </w:style>
  <w:style w:type="paragraph" w:styleId="TableofFigures">
    <w:name w:val="table of figures"/>
    <w:basedOn w:val="Normal"/>
    <w:next w:val="Normal"/>
    <w:uiPriority w:val="99"/>
    <w:semiHidden/>
    <w:unhideWhenUsed/>
    <w:rsid w:val="003252DC"/>
    <w:pPr>
      <w:spacing w:after="0"/>
      <w:ind w:left="0"/>
    </w:pPr>
  </w:style>
  <w:style w:type="table" w:styleId="TableGrid">
    <w:name w:val="Table Grid"/>
    <w:basedOn w:val="TableNormal"/>
    <w:uiPriority w:val="39"/>
    <w:rsid w:val="00871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1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8D9"/>
    <w:rPr>
      <w:rFonts w:ascii="Azo Sans Light" w:hAnsi="Azo Sans Light"/>
      <w:sz w:val="20"/>
    </w:rPr>
  </w:style>
  <w:style w:type="paragraph" w:styleId="Footer">
    <w:name w:val="footer"/>
    <w:basedOn w:val="Normal"/>
    <w:link w:val="FooterChar"/>
    <w:uiPriority w:val="99"/>
    <w:unhideWhenUsed/>
    <w:rsid w:val="00871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8D9"/>
    <w:rPr>
      <w:rFonts w:ascii="Azo Sans Light" w:hAnsi="Azo Sans Light"/>
      <w:sz w:val="20"/>
    </w:rPr>
  </w:style>
  <w:style w:type="paragraph" w:styleId="ListParagraph">
    <w:name w:val="List Paragraph"/>
    <w:basedOn w:val="Normal"/>
    <w:uiPriority w:val="34"/>
    <w:qFormat/>
    <w:rsid w:val="00B75D4E"/>
    <w:pPr>
      <w:ind w:left="720"/>
      <w:contextualSpacing/>
    </w:pPr>
  </w:style>
  <w:style w:type="paragraph" w:styleId="BalloonText">
    <w:name w:val="Balloon Text"/>
    <w:basedOn w:val="Normal"/>
    <w:link w:val="BalloonTextChar"/>
    <w:uiPriority w:val="99"/>
    <w:semiHidden/>
    <w:unhideWhenUsed/>
    <w:rsid w:val="00C550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0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106</Words>
  <Characters>609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dc:creator>
  <cp:keywords/>
  <dc:description/>
  <cp:lastModifiedBy>Mila</cp:lastModifiedBy>
  <cp:revision>4</cp:revision>
  <dcterms:created xsi:type="dcterms:W3CDTF">2019-09-11T17:16:00Z</dcterms:created>
  <dcterms:modified xsi:type="dcterms:W3CDTF">2020-06-01T19:32:00Z</dcterms:modified>
</cp:coreProperties>
</file>