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3695CC" w14:textId="2EBFA353" w:rsidR="009543F1" w:rsidRDefault="00F61B67" w:rsidP="00896E5B">
      <w:pPr>
        <w:pStyle w:val="Title"/>
        <w:spacing w:before="0" w:line="240" w:lineRule="auto"/>
      </w:pPr>
      <w:r>
        <w:rPr>
          <w:b w:val="0"/>
          <w:noProof/>
          <w:sz w:val="26"/>
          <w:szCs w:val="26"/>
          <w:lang w:eastAsia="en-US"/>
        </w:rPr>
        <w:drawing>
          <wp:anchor distT="0" distB="0" distL="114300" distR="114300" simplePos="0" relativeHeight="251702272" behindDoc="0" locked="0" layoutInCell="1" allowOverlap="1" wp14:anchorId="08E97D19" wp14:editId="6B753652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217420" cy="179509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Youth360Game_Card_Back_Image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66" t="6048" r="16696" b="13981"/>
                    <a:stretch/>
                  </pic:blipFill>
                  <pic:spPr bwMode="auto">
                    <a:xfrm>
                      <a:off x="0" y="0"/>
                      <a:ext cx="2217420" cy="1795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11F6">
        <w:rPr>
          <w:b w:val="0"/>
          <w:noProof/>
          <w:sz w:val="26"/>
          <w:szCs w:val="26"/>
          <w:lang w:eastAsia="en-US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1ABE114" wp14:editId="59C96344">
                <wp:simplePos x="0" y="0"/>
                <wp:positionH relativeFrom="margin">
                  <wp:align>right</wp:align>
                </wp:positionH>
                <wp:positionV relativeFrom="paragraph">
                  <wp:posOffset>83820</wp:posOffset>
                </wp:positionV>
                <wp:extent cx="2591435" cy="1136584"/>
                <wp:effectExtent l="0" t="0" r="0" b="698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1136584"/>
                          <a:chOff x="0" y="0"/>
                          <a:chExt cx="1455420" cy="598805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037" b="29633"/>
                          <a:stretch/>
                        </pic:blipFill>
                        <pic:spPr bwMode="auto">
                          <a:xfrm>
                            <a:off x="365760" y="0"/>
                            <a:ext cx="1089660" cy="426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854"/>
                          <a:stretch/>
                        </pic:blipFill>
                        <pic:spPr bwMode="auto">
                          <a:xfrm>
                            <a:off x="0" y="403860"/>
                            <a:ext cx="1434465" cy="194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238B6C" id="Group 4" o:spid="_x0000_s1026" style="position:absolute;margin-left:152.85pt;margin-top:6.6pt;width:204.05pt;height:89.5pt;z-index:251666432;mso-position-horizontal:right;mso-position-horizontal-relative:margin;mso-width-relative:margin;mso-height-relative:margin" coordsize="14554,5988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3657;width:10897;height:4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ufpzDAAAA2gAAAA8AAABkcnMvZG93bnJldi54bWxEj0FrwkAUhO+C/2F5Qm+6sYdUUlfRQqmH&#10;9tAYtL09sq/ZYPZtyG5M+u+7BcHjMPPNMOvtaBtxpc7XjhUsFwkI4tLpmisFxfF1vgLhA7LGxjEp&#10;+CUP2810ssZMu4E/6ZqHSsQS9hkqMCG0mZS+NGTRL1xLHL0f11kMUXaV1B0Osdw28jFJUmmx5rhg&#10;sKUXQ+Ul762Cp/OH+TrpIui3pjcHk5bfe3pX6mE27p5BBBrDPXyjDzpy8H8l3gC5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K5+nMMAAADaAAAADwAAAAAAAAAAAAAAAACf&#10;AgAAZHJzL2Rvd25yZXYueG1sUEsFBgAAAAAEAAQA9wAAAI8DAAAAAA==&#10;">
                  <v:imagedata r:id="rId10" o:title="" cropbottom="19420f" cropright="15753f"/>
                  <v:path arrowok="t"/>
                </v:shape>
                <v:shape id="Picture 8" o:spid="_x0000_s1028" type="#_x0000_t75" style="position:absolute;top:4038;width:14344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Lc/LBAAAA2gAAAA8AAABkcnMvZG93bnJldi54bWxET89rwjAUvgv7H8ITdtPUDWRU06Ibg12G&#10;TnfZ7dE8m2rz0iWZ7fzrzUHw+PH9XpaDbcWZfGgcK5hNMxDEldMN1wq+9++TFxAhImtsHZOCfwpQ&#10;Fg+jJeba9fxF512sRQrhkKMCE2OXSxkqQxbD1HXEiTs4bzEm6GupPfYp3LbyKcvm0mLDqcFgR6+G&#10;qtPuzyrA1c/bZdtbs+m9j8/r32P7Odsr9TgeVgsQkYZ4F9/cH1pB2pqupBsgiy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YLc/LBAAAA2gAAAA8AAAAAAAAAAAAAAAAAnwIA&#10;AGRycy9kb3ducmV2LnhtbFBLBQYAAAAABAAEAPcAAACNAwAAAAA=&#10;">
                  <v:imagedata r:id="rId10" o:title="" croptop="44469f"/>
                  <v:path arrowok="t"/>
                </v:shape>
                <w10:wrap anchorx="margin"/>
              </v:group>
            </w:pict>
          </mc:Fallback>
        </mc:AlternateContent>
      </w:r>
    </w:p>
    <w:p w14:paraId="0F1DA3E1" w14:textId="77777777" w:rsidR="002A6920" w:rsidRDefault="002A6920" w:rsidP="00896E5B">
      <w:pPr>
        <w:pStyle w:val="Title"/>
        <w:spacing w:before="0" w:line="240" w:lineRule="auto"/>
        <w:rPr>
          <w:sz w:val="40"/>
          <w:szCs w:val="40"/>
        </w:rPr>
      </w:pPr>
    </w:p>
    <w:p w14:paraId="7F24B072" w14:textId="77777777" w:rsidR="00896E5B" w:rsidRDefault="00896E5B" w:rsidP="00896E5B">
      <w:pPr>
        <w:pStyle w:val="Title"/>
        <w:spacing w:before="0" w:line="240" w:lineRule="auto"/>
        <w:rPr>
          <w:sz w:val="32"/>
          <w:szCs w:val="32"/>
        </w:rPr>
      </w:pPr>
    </w:p>
    <w:p w14:paraId="3D921115" w14:textId="77777777" w:rsidR="00E23A31" w:rsidRDefault="00E23A31" w:rsidP="00896E5B">
      <w:pPr>
        <w:pStyle w:val="Title"/>
        <w:spacing w:before="0" w:line="240" w:lineRule="auto"/>
        <w:rPr>
          <w:sz w:val="16"/>
          <w:szCs w:val="16"/>
        </w:rPr>
      </w:pPr>
    </w:p>
    <w:p w14:paraId="27A61C49" w14:textId="77777777" w:rsidR="00896E5B" w:rsidRDefault="00896E5B" w:rsidP="00896E5B">
      <w:pPr>
        <w:pStyle w:val="Title"/>
        <w:spacing w:before="0" w:line="240" w:lineRule="auto"/>
        <w:rPr>
          <w:sz w:val="16"/>
          <w:szCs w:val="16"/>
        </w:rPr>
      </w:pPr>
    </w:p>
    <w:p w14:paraId="2A97E534" w14:textId="77777777" w:rsidR="00896E5B" w:rsidRDefault="00896E5B" w:rsidP="00896E5B">
      <w:pPr>
        <w:pStyle w:val="Title"/>
        <w:spacing w:before="0" w:line="240" w:lineRule="auto"/>
        <w:rPr>
          <w:sz w:val="16"/>
          <w:szCs w:val="16"/>
        </w:rPr>
      </w:pPr>
    </w:p>
    <w:p w14:paraId="2040B6B6" w14:textId="77777777" w:rsidR="00896E5B" w:rsidRDefault="00896E5B" w:rsidP="00896E5B">
      <w:pPr>
        <w:pStyle w:val="Title"/>
        <w:spacing w:before="0" w:line="240" w:lineRule="auto"/>
        <w:rPr>
          <w:sz w:val="16"/>
          <w:szCs w:val="16"/>
        </w:rPr>
      </w:pPr>
    </w:p>
    <w:p w14:paraId="6DAE2E25" w14:textId="77777777" w:rsidR="00AA4747" w:rsidRDefault="00AA4747" w:rsidP="00896E5B">
      <w:pPr>
        <w:pStyle w:val="Title"/>
        <w:spacing w:before="0" w:line="240" w:lineRule="auto"/>
        <w:rPr>
          <w:sz w:val="16"/>
          <w:szCs w:val="16"/>
        </w:rPr>
      </w:pPr>
    </w:p>
    <w:p w14:paraId="4E2D2CF7" w14:textId="77777777" w:rsidR="00896E5B" w:rsidRPr="00896E5B" w:rsidRDefault="00896E5B" w:rsidP="00896E5B">
      <w:pPr>
        <w:pStyle w:val="Title"/>
        <w:spacing w:before="0" w:line="240" w:lineRule="auto"/>
        <w:rPr>
          <w:sz w:val="16"/>
          <w:szCs w:val="16"/>
        </w:rPr>
      </w:pPr>
    </w:p>
    <w:p w14:paraId="3622CC62" w14:textId="77777777" w:rsidR="00B829FF" w:rsidRPr="00B829FF" w:rsidRDefault="00896E5B" w:rsidP="00896E5B">
      <w:pPr>
        <w:spacing w:after="0" w:line="240" w:lineRule="auto"/>
        <w:rPr>
          <w:rFonts w:ascii="Candara" w:hAnsi="Candara"/>
          <w:sz w:val="28"/>
          <w:szCs w:val="2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1B9D1B6" wp14:editId="40AEF1C2">
                <wp:simplePos x="0" y="0"/>
                <wp:positionH relativeFrom="margin">
                  <wp:align>center</wp:align>
                </wp:positionH>
                <wp:positionV relativeFrom="paragraph">
                  <wp:posOffset>27305</wp:posOffset>
                </wp:positionV>
                <wp:extent cx="6886575" cy="19050"/>
                <wp:effectExtent l="0" t="0" r="28575" b="19050"/>
                <wp:wrapNone/>
                <wp:docPr id="480" name="Straight Connector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070178" id="Straight Connector 480" o:spid="_x0000_s1026" style="position:absolute;flip:y;z-index:2516899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from="0,2.15pt" to="542.2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" strokecolor="#e76a1d [3204]" strokeweight=".5pt">
                <v:stroke joinstyle="miter"/>
                <w10:wrap anchorx="margin"/>
              </v:line>
            </w:pict>
          </mc:Fallback>
        </mc:AlternateContent>
      </w:r>
    </w:p>
    <w:p w14:paraId="70079E78" w14:textId="168C3B66" w:rsidR="00B829FF" w:rsidRPr="00D60D0F" w:rsidRDefault="00A66E4D" w:rsidP="00896E5B">
      <w:pPr>
        <w:spacing w:after="0" w:line="240" w:lineRule="auto"/>
        <w:rPr>
          <w:rFonts w:ascii="Top Secret" w:hAnsi="Top Secret"/>
          <w:b/>
          <w:color w:val="595959" w:themeColor="text1" w:themeTint="A6"/>
          <w:sz w:val="28"/>
          <w:szCs w:val="28"/>
        </w:rPr>
      </w:pPr>
      <w:r>
        <w:rPr>
          <w:rFonts w:ascii="Top Secret" w:hAnsi="Top Secret"/>
          <w:b/>
          <w:noProof/>
          <w:color w:val="595959" w:themeColor="text1" w:themeTint="A6"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1CCF72CD" wp14:editId="3C31DDC0">
                <wp:simplePos x="0" y="0"/>
                <wp:positionH relativeFrom="margin">
                  <wp:align>left</wp:align>
                </wp:positionH>
                <wp:positionV relativeFrom="paragraph">
                  <wp:posOffset>34290</wp:posOffset>
                </wp:positionV>
                <wp:extent cx="2066925" cy="1152525"/>
                <wp:effectExtent l="0" t="0" r="28575" b="28575"/>
                <wp:wrapTight wrapText="bothSides">
                  <wp:wrapPolygon edited="0">
                    <wp:start x="0" y="0"/>
                    <wp:lineTo x="0" y="21779"/>
                    <wp:lineTo x="21700" y="21779"/>
                    <wp:lineTo x="21700" y="0"/>
                    <wp:lineTo x="0" y="0"/>
                  </wp:wrapPolygon>
                </wp:wrapTight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1152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137D1B" w14:textId="77777777" w:rsidR="00A66E4D" w:rsidRDefault="00A66E4D" w:rsidP="00A66E4D">
                            <w:pPr>
                              <w:pStyle w:val="BlockText"/>
                              <w:spacing w:after="0" w:line="240" w:lineRule="auto"/>
                              <w:jc w:val="center"/>
                              <w:rPr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sz w:val="25"/>
                                <w:szCs w:val="25"/>
                              </w:rPr>
                              <w:t>Welcome to the world of Youth 360°, where we know that how &amp; where we live, learn, &amp; play matters.</w:t>
                            </w:r>
                          </w:p>
                          <w:p w14:paraId="6989BBD5" w14:textId="77777777" w:rsidR="00A66E4D" w:rsidRDefault="00A66E4D" w:rsidP="00A66E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CCF72CD" id="Rectangle 2" o:spid="_x0000_s1026" style="position:absolute;margin-left:0;margin-top:2.7pt;width:162.75pt;height:90.75pt;z-index:-251613184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" fillcolor="#e76a1d [3204]" strokecolor="#74340c [1604]" strokeweight="1pt">
                <v:textbox>
                  <w:txbxContent>
                    <w:p w14:paraId="36137D1B" w14:textId="77777777" w:rsidR="00A66E4D" w:rsidRDefault="00A66E4D" w:rsidP="00A66E4D">
                      <w:pPr>
                        <w:pStyle w:val="BlockText"/>
                        <w:spacing w:after="0" w:line="240" w:lineRule="auto"/>
                        <w:jc w:val="center"/>
                        <w:rPr>
                          <w:sz w:val="25"/>
                          <w:szCs w:val="25"/>
                        </w:rPr>
                      </w:pPr>
                      <w:r>
                        <w:rPr>
                          <w:sz w:val="25"/>
                          <w:szCs w:val="25"/>
                        </w:rPr>
                        <w:t>Welcome to the world of Youth 360°, where we know that how &amp; where we live, learn, &amp; play matters.</w:t>
                      </w:r>
                    </w:p>
                    <w:p w14:paraId="6989BBD5" w14:textId="77777777" w:rsidR="00A66E4D" w:rsidRDefault="00A66E4D" w:rsidP="00A66E4D">
                      <w:pPr>
                        <w:jc w:val="center"/>
                      </w:pPr>
                    </w:p>
                  </w:txbxContent>
                </v:textbox>
                <w10:wrap type="tight" anchorx="margin"/>
              </v:rect>
            </w:pict>
          </mc:Fallback>
        </mc:AlternateContent>
      </w:r>
      <w:r w:rsidR="00B829FF" w:rsidRPr="00D60D0F">
        <w:rPr>
          <w:rFonts w:ascii="Top Secret" w:hAnsi="Top Secret"/>
          <w:b/>
          <w:color w:val="595959" w:themeColor="text1" w:themeTint="A6"/>
          <w:sz w:val="28"/>
          <w:szCs w:val="28"/>
        </w:rPr>
        <w:t>Get the Game</w:t>
      </w:r>
    </w:p>
    <w:p w14:paraId="6F575DBF" w14:textId="77777777" w:rsidR="00B829FF" w:rsidRDefault="00B829FF" w:rsidP="00896E5B">
      <w:pPr>
        <w:spacing w:after="0" w:line="240" w:lineRule="auto"/>
        <w:rPr>
          <w:rFonts w:ascii="Candara" w:hAnsi="Candara"/>
          <w:sz w:val="8"/>
          <w:szCs w:val="8"/>
        </w:rPr>
      </w:pPr>
    </w:p>
    <w:p w14:paraId="05B467D8" w14:textId="4B2CDD22" w:rsidR="00B829FF" w:rsidRPr="00896E5B" w:rsidRDefault="00B829FF" w:rsidP="00896E5B">
      <w:pPr>
        <w:spacing w:after="0" w:line="240" w:lineRule="auto"/>
        <w:rPr>
          <w:rFonts w:ascii="Candara" w:hAnsi="Candara"/>
          <w:sz w:val="22"/>
          <w:szCs w:val="22"/>
        </w:rPr>
      </w:pPr>
      <w:r w:rsidRPr="00896E5B">
        <w:rPr>
          <w:rFonts w:ascii="Candara" w:hAnsi="Candara"/>
          <w:sz w:val="22"/>
          <w:szCs w:val="22"/>
        </w:rPr>
        <w:t xml:space="preserve">Download Youth 360°: The Game, free, from Healthy Teen Network: </w:t>
      </w:r>
      <w:hyperlink r:id="rId11" w:history="1">
        <w:r w:rsidR="00241F0A" w:rsidRPr="00DF6973">
          <w:rPr>
            <w:rStyle w:val="Hyperlink"/>
            <w:rFonts w:ascii="Candara" w:hAnsi="Candara"/>
            <w:sz w:val="22"/>
            <w:szCs w:val="22"/>
          </w:rPr>
          <w:t>www.HealthyTeenNetwork.org/Youth360/Game</w:t>
        </w:r>
      </w:hyperlink>
      <w:r w:rsidRPr="00896E5B">
        <w:rPr>
          <w:rFonts w:ascii="Candara" w:hAnsi="Candara"/>
          <w:sz w:val="22"/>
          <w:szCs w:val="22"/>
        </w:rPr>
        <w:t xml:space="preserve">. </w:t>
      </w:r>
    </w:p>
    <w:p w14:paraId="75007BE5" w14:textId="77777777" w:rsidR="00B829FF" w:rsidRPr="00896E5B" w:rsidRDefault="00B829FF" w:rsidP="00896E5B">
      <w:pPr>
        <w:spacing w:after="0" w:line="240" w:lineRule="auto"/>
        <w:rPr>
          <w:b/>
          <w:sz w:val="22"/>
          <w:szCs w:val="22"/>
        </w:rPr>
      </w:pPr>
    </w:p>
    <w:p w14:paraId="2E9DE366" w14:textId="0FE1475D" w:rsidR="00B829FF" w:rsidRDefault="00B829FF" w:rsidP="00896E5B">
      <w:pPr>
        <w:spacing w:after="0" w:line="240" w:lineRule="auto"/>
        <w:rPr>
          <w:sz w:val="22"/>
          <w:szCs w:val="22"/>
        </w:rPr>
      </w:pPr>
      <w:r w:rsidRPr="00896E5B">
        <w:rPr>
          <w:i/>
          <w:sz w:val="22"/>
          <w:szCs w:val="22"/>
        </w:rPr>
        <w:t xml:space="preserve">Suggested Citation: </w:t>
      </w:r>
      <w:r w:rsidRPr="00896E5B">
        <w:rPr>
          <w:sz w:val="22"/>
          <w:szCs w:val="22"/>
        </w:rPr>
        <w:t xml:space="preserve">Healthy Teen Network. (2015). Youth 360°: The Game. Baltimore: Author. </w:t>
      </w:r>
      <w:bookmarkStart w:id="0" w:name="_GoBack"/>
      <w:bookmarkEnd w:id="0"/>
      <w:r w:rsidR="00241F0A">
        <w:rPr>
          <w:sz w:val="22"/>
          <w:szCs w:val="22"/>
        </w:rPr>
        <w:fldChar w:fldCharType="begin"/>
      </w:r>
      <w:r w:rsidR="00241F0A">
        <w:rPr>
          <w:sz w:val="22"/>
          <w:szCs w:val="22"/>
        </w:rPr>
        <w:instrText xml:space="preserve"> HYPERLINK "</w:instrText>
      </w:r>
      <w:r w:rsidR="00241F0A" w:rsidRPr="00241F0A">
        <w:rPr>
          <w:sz w:val="22"/>
          <w:szCs w:val="22"/>
        </w:rPr>
        <w:instrText>http://HealthyTeenNetwork.org/Youth360/Game</w:instrText>
      </w:r>
      <w:r w:rsidR="00241F0A">
        <w:rPr>
          <w:sz w:val="22"/>
          <w:szCs w:val="22"/>
        </w:rPr>
        <w:instrText xml:space="preserve">" </w:instrText>
      </w:r>
      <w:r w:rsidR="00241F0A">
        <w:rPr>
          <w:sz w:val="22"/>
          <w:szCs w:val="22"/>
        </w:rPr>
        <w:fldChar w:fldCharType="separate"/>
      </w:r>
      <w:r w:rsidR="00241F0A" w:rsidRPr="00DF6973">
        <w:rPr>
          <w:rStyle w:val="Hyperlink"/>
          <w:sz w:val="22"/>
          <w:szCs w:val="22"/>
        </w:rPr>
        <w:t>http://HealthyTeenNetwork.org/Youth360/Game</w:t>
      </w:r>
      <w:r w:rsidR="00241F0A">
        <w:rPr>
          <w:sz w:val="22"/>
          <w:szCs w:val="22"/>
        </w:rPr>
        <w:fldChar w:fldCharType="end"/>
      </w:r>
    </w:p>
    <w:p w14:paraId="7A298669" w14:textId="77777777" w:rsidR="00896E5B" w:rsidRPr="00896E5B" w:rsidRDefault="00896E5B" w:rsidP="00896E5B">
      <w:pPr>
        <w:spacing w:after="0" w:line="240" w:lineRule="auto"/>
        <w:rPr>
          <w:i/>
          <w:sz w:val="16"/>
          <w:szCs w:val="16"/>
        </w:rPr>
      </w:pPr>
    </w:p>
    <w:p w14:paraId="2616597D" w14:textId="77777777" w:rsidR="00896E5B" w:rsidRDefault="00896E5B" w:rsidP="00896E5B">
      <w:pPr>
        <w:spacing w:after="0" w:line="240" w:lineRule="auto"/>
        <w:rPr>
          <w:i/>
          <w:sz w:val="16"/>
          <w:szCs w:val="16"/>
        </w:rPr>
      </w:pPr>
    </w:p>
    <w:p w14:paraId="4273E741" w14:textId="77777777" w:rsidR="00896E5B" w:rsidRDefault="00896E5B" w:rsidP="00896E5B">
      <w:pPr>
        <w:spacing w:after="0" w:line="240" w:lineRule="auto"/>
        <w:rPr>
          <w:i/>
          <w:sz w:val="16"/>
          <w:szCs w:val="16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8712AC8" wp14:editId="088312DA">
                <wp:simplePos x="0" y="0"/>
                <wp:positionH relativeFrom="column">
                  <wp:posOffset>17145</wp:posOffset>
                </wp:positionH>
                <wp:positionV relativeFrom="paragraph">
                  <wp:posOffset>8890</wp:posOffset>
                </wp:positionV>
                <wp:extent cx="6886575" cy="19050"/>
                <wp:effectExtent l="0" t="0" r="28575" b="19050"/>
                <wp:wrapNone/>
                <wp:docPr id="223" name="Straight Connector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4D1AEA" id="Straight Connector 223" o:spid="_x0000_s1026" style="position:absolute;flip: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35pt,.7pt" to="543.6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" strokecolor="#e76a1d [3204]" strokeweight=".5pt">
                <v:stroke joinstyle="miter"/>
              </v:line>
            </w:pict>
          </mc:Fallback>
        </mc:AlternateContent>
      </w:r>
    </w:p>
    <w:p w14:paraId="737B7018" w14:textId="77777777" w:rsidR="00896E5B" w:rsidRDefault="00896E5B" w:rsidP="00896E5B">
      <w:pPr>
        <w:spacing w:after="0" w:line="240" w:lineRule="auto"/>
        <w:rPr>
          <w:i/>
          <w:sz w:val="16"/>
          <w:szCs w:val="16"/>
        </w:rPr>
      </w:pPr>
    </w:p>
    <w:p w14:paraId="61882D7F" w14:textId="340BCFD1" w:rsidR="00B829FF" w:rsidRPr="00D60D0F" w:rsidRDefault="00896E5B" w:rsidP="00896E5B">
      <w:pPr>
        <w:spacing w:after="0" w:line="240" w:lineRule="auto"/>
        <w:rPr>
          <w:rFonts w:ascii="Top Secret" w:hAnsi="Top Secret"/>
          <w:color w:val="595959" w:themeColor="text1" w:themeTint="A6"/>
          <w:sz w:val="28"/>
          <w:szCs w:val="28"/>
        </w:rPr>
      </w:pPr>
      <w:r w:rsidRPr="00D60D0F">
        <w:rPr>
          <w:rFonts w:ascii="Top Secret" w:hAnsi="Top Secret"/>
          <w:color w:val="595959" w:themeColor="text1" w:themeTint="A6"/>
          <w:sz w:val="28"/>
          <w:szCs w:val="28"/>
        </w:rPr>
        <w:t>Prompts</w:t>
      </w:r>
    </w:p>
    <w:p w14:paraId="404646D1" w14:textId="77777777" w:rsidR="00896E5B" w:rsidRDefault="00896E5B" w:rsidP="00896E5B">
      <w:pPr>
        <w:spacing w:after="0" w:line="240" w:lineRule="auto"/>
      </w:pPr>
    </w:p>
    <w:p w14:paraId="6317860F" w14:textId="7AD2152E" w:rsidR="00AA4747" w:rsidRDefault="00896E5B" w:rsidP="00896E5B">
      <w:pPr>
        <w:spacing w:after="0" w:line="240" w:lineRule="auto"/>
        <w:rPr>
          <w:rFonts w:ascii="Candara" w:hAnsi="Candara"/>
          <w:sz w:val="22"/>
          <w:szCs w:val="22"/>
        </w:rPr>
      </w:pPr>
      <w:r w:rsidRPr="00896E5B">
        <w:rPr>
          <w:rFonts w:ascii="Candara" w:hAnsi="Candara"/>
          <w:sz w:val="22"/>
          <w:szCs w:val="22"/>
        </w:rPr>
        <w:t xml:space="preserve">There are 6 card categories. Four categories relate to the social-ecological health </w:t>
      </w:r>
      <w:r w:rsidR="00975E66">
        <w:rPr>
          <w:rFonts w:ascii="Candara" w:hAnsi="Candara"/>
          <w:sz w:val="22"/>
          <w:szCs w:val="22"/>
        </w:rPr>
        <w:t xml:space="preserve">promotion model and the spheres </w:t>
      </w:r>
      <w:r w:rsidRPr="00896E5B">
        <w:rPr>
          <w:rFonts w:ascii="Candara" w:hAnsi="Candara"/>
          <w:sz w:val="22"/>
          <w:szCs w:val="22"/>
        </w:rPr>
        <w:t>of influence: individual, relationship, community, and societal. The final two categories are shortcuts and road blocks.</w:t>
      </w:r>
      <w:r>
        <w:rPr>
          <w:rFonts w:ascii="Candara" w:hAnsi="Candara"/>
          <w:sz w:val="22"/>
          <w:szCs w:val="22"/>
        </w:rPr>
        <w:t xml:space="preserve"> </w:t>
      </w:r>
    </w:p>
    <w:p w14:paraId="187EC7E4" w14:textId="77777777" w:rsidR="00AA4747" w:rsidRDefault="00AA4747" w:rsidP="00896E5B">
      <w:pPr>
        <w:spacing w:after="0" w:line="240" w:lineRule="auto"/>
        <w:rPr>
          <w:rFonts w:ascii="Candara" w:hAnsi="Candara"/>
          <w:sz w:val="22"/>
          <w:szCs w:val="22"/>
        </w:rPr>
      </w:pPr>
    </w:p>
    <w:p w14:paraId="52C73285" w14:textId="77777777" w:rsidR="00896E5B" w:rsidRDefault="00896E5B" w:rsidP="00896E5B">
      <w:pPr>
        <w:spacing w:after="0" w:line="240" w:lineRule="auto"/>
        <w:rPr>
          <w:rFonts w:ascii="Candara" w:hAnsi="Candara"/>
          <w:sz w:val="22"/>
          <w:szCs w:val="22"/>
        </w:rPr>
      </w:pPr>
      <w:r>
        <w:rPr>
          <w:rFonts w:ascii="Candara" w:hAnsi="Candara"/>
          <w:sz w:val="22"/>
          <w:szCs w:val="22"/>
        </w:rPr>
        <w:t>For cards with a correct answer, the correct response is highlighted in bold below.</w:t>
      </w:r>
    </w:p>
    <w:p w14:paraId="3EE9F71A" w14:textId="77777777" w:rsidR="00896E5B" w:rsidRPr="00896E5B" w:rsidRDefault="00896E5B" w:rsidP="00896E5B">
      <w:pPr>
        <w:spacing w:after="0" w:line="240" w:lineRule="auto"/>
        <w:rPr>
          <w:rFonts w:ascii="Candara" w:hAnsi="Candara"/>
          <w:sz w:val="16"/>
          <w:szCs w:val="16"/>
        </w:rPr>
      </w:pPr>
    </w:p>
    <w:p w14:paraId="30B971AB" w14:textId="77777777" w:rsidR="00896E5B" w:rsidRPr="00896E5B" w:rsidRDefault="00896E5B" w:rsidP="00896E5B">
      <w:pPr>
        <w:spacing w:after="0" w:line="240" w:lineRule="auto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776E0A8" wp14:editId="16954DFF">
                <wp:simplePos x="0" y="0"/>
                <wp:positionH relativeFrom="margin">
                  <wp:align>left</wp:align>
                </wp:positionH>
                <wp:positionV relativeFrom="paragraph">
                  <wp:posOffset>10160</wp:posOffset>
                </wp:positionV>
                <wp:extent cx="6886575" cy="19050"/>
                <wp:effectExtent l="0" t="0" r="28575" b="19050"/>
                <wp:wrapNone/>
                <wp:docPr id="484" name="Straight Connector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2CBE3A" id="Straight Connector 484" o:spid="_x0000_s1026" style="position:absolute;flip:y;z-index:25169817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.8pt" to="542.25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" strokecolor="#e76a1d [3204]" strokeweight=".5pt">
                <v:stroke joinstyle="miter"/>
                <w10:wrap anchorx="margin"/>
              </v:line>
            </w:pict>
          </mc:Fallback>
        </mc:AlternateContent>
      </w:r>
    </w:p>
    <w:p w14:paraId="554A8310" w14:textId="77777777" w:rsidR="00896E5B" w:rsidRPr="00896E5B" w:rsidRDefault="00896E5B" w:rsidP="00896E5B">
      <w:pPr>
        <w:spacing w:after="0" w:line="240" w:lineRule="auto"/>
        <w:rPr>
          <w:b/>
          <w:sz w:val="16"/>
          <w:szCs w:val="16"/>
        </w:rPr>
      </w:pPr>
    </w:p>
    <w:p w14:paraId="2692E3C4" w14:textId="77777777" w:rsidR="00B829FF" w:rsidRDefault="00B829FF" w:rsidP="00896E5B">
      <w:pPr>
        <w:spacing w:after="0" w:line="240" w:lineRule="auto"/>
        <w:rPr>
          <w:b/>
        </w:rPr>
      </w:pPr>
      <w:r>
        <w:rPr>
          <w:b/>
        </w:rPr>
        <w:t>Individual Sphere</w:t>
      </w:r>
    </w:p>
    <w:p w14:paraId="6C389FB5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True or </w:t>
      </w:r>
      <w:r>
        <w:rPr>
          <w:b/>
        </w:rPr>
        <w:t>False</w:t>
      </w:r>
      <w:r>
        <w:t>:  Health outcomes are predominantly the result of individual choices and behaviors.</w:t>
      </w:r>
    </w:p>
    <w:p w14:paraId="5353C3DC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one way a program has succeeded in being more inclusive of youth regardless of sexual orientation or identity.</w:t>
      </w:r>
    </w:p>
    <w:p w14:paraId="4F8DB858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>/False: Research shows religiosity/spirituality can affect teen behavior.</w:t>
      </w:r>
    </w:p>
    <w:p w14:paraId="0AE5F79E" w14:textId="118B7F38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Which of these </w:t>
      </w:r>
      <w:r w:rsidR="00C1795D">
        <w:t>is/</w:t>
      </w:r>
      <w:r>
        <w:t>are relevant/ important for youth health outcomes:</w:t>
      </w:r>
    </w:p>
    <w:p w14:paraId="33590E3D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Sense of belonging</w:t>
      </w:r>
    </w:p>
    <w:p w14:paraId="7A840995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Mutual obligation and respect</w:t>
      </w:r>
    </w:p>
    <w:p w14:paraId="367087A6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Social and cultural norms</w:t>
      </w:r>
    </w:p>
    <w:p w14:paraId="1610C226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Positive role models</w:t>
      </w:r>
    </w:p>
    <w:p w14:paraId="1BF4F34A" w14:textId="77777777" w:rsidR="00B829FF" w:rsidRDefault="00B829FF" w:rsidP="00896E5B">
      <w:pPr>
        <w:pStyle w:val="ListParagraph"/>
        <w:numPr>
          <w:ilvl w:val="1"/>
          <w:numId w:val="4"/>
        </w:numPr>
        <w:ind w:left="720"/>
        <w:rPr>
          <w:b/>
        </w:rPr>
      </w:pPr>
      <w:r>
        <w:rPr>
          <w:b/>
        </w:rPr>
        <w:t>All of the above</w:t>
      </w:r>
    </w:p>
    <w:p w14:paraId="1F261C4D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Which of these is NOT a benefit that occurs when teens are members of a group?</w:t>
      </w:r>
    </w:p>
    <w:p w14:paraId="14187537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Learn and practice new roles.</w:t>
      </w:r>
    </w:p>
    <w:p w14:paraId="09557E26" w14:textId="77777777" w:rsidR="00B829FF" w:rsidRDefault="00B829FF" w:rsidP="00896E5B">
      <w:pPr>
        <w:pStyle w:val="ListParagraph"/>
        <w:numPr>
          <w:ilvl w:val="1"/>
          <w:numId w:val="4"/>
        </w:numPr>
        <w:ind w:left="720"/>
        <w:rPr>
          <w:b/>
        </w:rPr>
      </w:pPr>
      <w:r>
        <w:rPr>
          <w:b/>
        </w:rPr>
        <w:t>Achieve a sense of independence from their peers.</w:t>
      </w:r>
    </w:p>
    <w:p w14:paraId="2FD53001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Shape their identity, interests, abilities, and personalities.</w:t>
      </w:r>
    </w:p>
    <w:p w14:paraId="209F52AF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Establish autonomy without the control of adults and caregivers.</w:t>
      </w:r>
    </w:p>
    <w:p w14:paraId="1B33BF85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Value trust, loyalty, and self-disclosure.</w:t>
      </w:r>
    </w:p>
    <w:p w14:paraId="2B4710C8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to support teens to use media smartly.</w:t>
      </w:r>
    </w:p>
    <w:p w14:paraId="605B9CB9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to incorporate youth culture into learning opportunities.</w:t>
      </w:r>
    </w:p>
    <w:p w14:paraId="35985DC5" w14:textId="77777777" w:rsidR="00896E5B" w:rsidRDefault="00896E5B" w:rsidP="00896E5B"/>
    <w:p w14:paraId="31520C02" w14:textId="77777777" w:rsidR="00AA4747" w:rsidRDefault="00AA4747" w:rsidP="00896E5B"/>
    <w:p w14:paraId="33A38078" w14:textId="77777777" w:rsidR="00B829FF" w:rsidRDefault="00896E5B" w:rsidP="00896E5B">
      <w:pPr>
        <w:spacing w:after="0" w:line="240" w:lineRule="auto"/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8DDF59E" wp14:editId="7624A143">
                <wp:simplePos x="0" y="0"/>
                <wp:positionH relativeFrom="column">
                  <wp:posOffset>-1</wp:posOffset>
                </wp:positionH>
                <wp:positionV relativeFrom="paragraph">
                  <wp:posOffset>90170</wp:posOffset>
                </wp:positionV>
                <wp:extent cx="6886575" cy="19050"/>
                <wp:effectExtent l="0" t="0" r="28575" b="19050"/>
                <wp:wrapNone/>
                <wp:docPr id="222" name="Straight Connector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B572B6" id="Straight Connector 222" o:spid="_x0000_s1026" style="position:absolute;flip: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1pt" to="542.2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" strokecolor="#e76a1d [3204]" strokeweight=".5pt">
                <v:stroke joinstyle="miter"/>
              </v:line>
            </w:pict>
          </mc:Fallback>
        </mc:AlternateContent>
      </w:r>
    </w:p>
    <w:p w14:paraId="228449F9" w14:textId="77777777" w:rsidR="00896E5B" w:rsidRPr="00AA4747" w:rsidRDefault="00896E5B" w:rsidP="00896E5B">
      <w:pPr>
        <w:spacing w:after="0" w:line="240" w:lineRule="auto"/>
        <w:rPr>
          <w:b/>
        </w:rPr>
      </w:pPr>
    </w:p>
    <w:p w14:paraId="481688C8" w14:textId="77777777" w:rsidR="00B829FF" w:rsidRDefault="00B829FF" w:rsidP="00896E5B">
      <w:pPr>
        <w:spacing w:after="0" w:line="240" w:lineRule="auto"/>
      </w:pPr>
      <w:r>
        <w:rPr>
          <w:b/>
        </w:rPr>
        <w:t>Relationship Sphere</w:t>
      </w:r>
    </w:p>
    <w:p w14:paraId="238A4AC2" w14:textId="0111314B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Share an example of how schools can work with parents to promote sexual health </w:t>
      </w:r>
      <w:r w:rsidR="004C2173">
        <w:t xml:space="preserve">for </w:t>
      </w:r>
      <w:r>
        <w:t>their students.</w:t>
      </w:r>
    </w:p>
    <w:p w14:paraId="0B62AFC0" w14:textId="5163E9E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Share an example of how you have engaged youth in your program development. </w:t>
      </w:r>
    </w:p>
    <w:p w14:paraId="63FCFFDC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Define authentic youth engagement.</w:t>
      </w:r>
    </w:p>
    <w:p w14:paraId="7BF09414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Name one evidence-based intervention that uses peer modeling or peer norms to promote positive behavior change</w:t>
      </w:r>
      <w:r>
        <w:rPr>
          <w:b/>
          <w:i/>
        </w:rPr>
        <w:t>. (Safer Choices)</w:t>
      </w:r>
    </w:p>
    <w:p w14:paraId="576DB874" w14:textId="56DBB193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 xml:space="preserve"> or False:  There are evidence-based mentor programs.</w:t>
      </w:r>
      <w:r w:rsidR="00F61B67">
        <w:t xml:space="preserve"> </w:t>
      </w:r>
      <w:r w:rsidR="00771FEC" w:rsidRPr="00771FEC">
        <w:rPr>
          <w:b/>
        </w:rPr>
        <w:t>(e.g., Carrera Adolescent Pregnancy Prevention Program</w:t>
      </w:r>
      <w:r w:rsidR="00F61B67" w:rsidRPr="00771FEC">
        <w:rPr>
          <w:b/>
        </w:rPr>
        <w:t>)</w:t>
      </w:r>
    </w:p>
    <w:p w14:paraId="274A1747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 way you have tried to use technology to engage youth, and share the outcome (were you successful in engaging youth?).</w:t>
      </w:r>
    </w:p>
    <w:p w14:paraId="606BD02A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Peers are an important influence on behavior because…</w:t>
      </w:r>
    </w:p>
    <w:p w14:paraId="231DBF24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Peers have more influence than parents/caregivers in teen years.</w:t>
      </w:r>
    </w:p>
    <w:p w14:paraId="473A806D" w14:textId="77777777" w:rsidR="00B829FF" w:rsidRDefault="00B829FF" w:rsidP="00896E5B">
      <w:pPr>
        <w:pStyle w:val="ListParagraph"/>
        <w:numPr>
          <w:ilvl w:val="1"/>
          <w:numId w:val="4"/>
        </w:numPr>
        <w:ind w:left="720"/>
        <w:rPr>
          <w:b/>
        </w:rPr>
      </w:pPr>
      <w:r>
        <w:rPr>
          <w:b/>
        </w:rPr>
        <w:t>Teens care about their status among peers.</w:t>
      </w:r>
    </w:p>
    <w:p w14:paraId="2A5D9FDA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Most teens trust their peers more than parents/caregivers.</w:t>
      </w:r>
    </w:p>
    <w:p w14:paraId="64CA4842" w14:textId="77777777" w:rsidR="00B829FF" w:rsidRPr="00896E5B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 xml:space="preserve"> or False: Research has shown that most teens who are sexually active in healthy romantic relationships have fewer delinquent behavior problems. </w:t>
      </w:r>
      <w:r>
        <w:rPr>
          <w:b/>
        </w:rPr>
        <w:t>(University of Texas, Paige Harden)</w:t>
      </w:r>
    </w:p>
    <w:p w14:paraId="3F42F28E" w14:textId="77777777" w:rsidR="00896E5B" w:rsidRDefault="00896E5B" w:rsidP="00896E5B">
      <w:pPr>
        <w:pStyle w:val="ListParagraph"/>
        <w:rPr>
          <w:sz w:val="16"/>
          <w:szCs w:val="16"/>
        </w:rPr>
      </w:pPr>
    </w:p>
    <w:p w14:paraId="065FFE9E" w14:textId="77777777" w:rsidR="00AA4747" w:rsidRPr="00AA4747" w:rsidRDefault="00AA4747" w:rsidP="00896E5B">
      <w:pPr>
        <w:pStyle w:val="ListParagraph"/>
        <w:rPr>
          <w:sz w:val="16"/>
          <w:szCs w:val="16"/>
        </w:rPr>
      </w:pPr>
    </w:p>
    <w:p w14:paraId="2BB79C63" w14:textId="77777777" w:rsidR="00B829FF" w:rsidRDefault="00896E5B" w:rsidP="00896E5B">
      <w:pPr>
        <w:spacing w:after="0" w:line="240" w:lineRule="auto"/>
        <w:rPr>
          <w:b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B72B6" wp14:editId="477C9532">
                <wp:simplePos x="0" y="0"/>
                <wp:positionH relativeFrom="margin">
                  <wp:align>left</wp:align>
                </wp:positionH>
                <wp:positionV relativeFrom="paragraph">
                  <wp:posOffset>18415</wp:posOffset>
                </wp:positionV>
                <wp:extent cx="6886575" cy="19050"/>
                <wp:effectExtent l="0" t="0" r="28575" b="19050"/>
                <wp:wrapNone/>
                <wp:docPr id="481" name="Straight Connector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1A6442" id="Straight Connector 481" o:spid="_x0000_s1026" style="position:absolute;flip:y;z-index:25169203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1.45pt" to="542.25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" strokecolor="#e76a1d [3204]" strokeweight=".5pt">
                <v:stroke joinstyle="miter"/>
                <w10:wrap anchorx="margin"/>
              </v:line>
            </w:pict>
          </mc:Fallback>
        </mc:AlternateContent>
      </w:r>
    </w:p>
    <w:p w14:paraId="3DF74327" w14:textId="77777777" w:rsidR="00896E5B" w:rsidRPr="00AA4747" w:rsidRDefault="00896E5B" w:rsidP="00896E5B">
      <w:pPr>
        <w:spacing w:after="0" w:line="240" w:lineRule="auto"/>
        <w:rPr>
          <w:b/>
        </w:rPr>
      </w:pPr>
    </w:p>
    <w:p w14:paraId="51D80A0E" w14:textId="77777777" w:rsidR="00B829FF" w:rsidRDefault="00B829FF" w:rsidP="00896E5B">
      <w:pPr>
        <w:spacing w:after="0" w:line="240" w:lineRule="auto"/>
      </w:pPr>
      <w:r>
        <w:rPr>
          <w:b/>
        </w:rPr>
        <w:t>Community Sphere</w:t>
      </w:r>
    </w:p>
    <w:p w14:paraId="6806A196" w14:textId="4D998EFA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 way you can expand the scope of your work</w:t>
      </w:r>
      <w:r w:rsidR="00C1795D">
        <w:t xml:space="preserve"> to include a more holistic approach</w:t>
      </w:r>
      <w:r>
        <w:t xml:space="preserve"> without moving away from your mission.</w:t>
      </w:r>
    </w:p>
    <w:p w14:paraId="6171E3E9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 way you want to integrate Youth 360</w:t>
      </w:r>
      <w:r>
        <w:rPr>
          <w:rFonts w:ascii="Calibri" w:hAnsi="Calibri"/>
        </w:rPr>
        <w:t>°</w:t>
      </w:r>
      <w:r>
        <w:t xml:space="preserve"> into your programs/services.</w:t>
      </w:r>
    </w:p>
    <w:p w14:paraId="69415B7A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Share an example of a way you have been able to address teen pregnancy/STI/HIV prevention and….substance abuse, suicide, </w:t>
      </w:r>
      <w:r>
        <w:rPr>
          <w:i/>
        </w:rPr>
        <w:t>or</w:t>
      </w:r>
      <w:r>
        <w:t xml:space="preserve"> homelessness.</w:t>
      </w:r>
    </w:p>
    <w:p w14:paraId="0B5F3E80" w14:textId="2FC15D7E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Name one evidence-based intervention that addresses teen pregnancy/STI/HIV prevention and…substance abuse, mental health, </w:t>
      </w:r>
      <w:r>
        <w:rPr>
          <w:b/>
          <w:i/>
          <w:u w:val="single"/>
        </w:rPr>
        <w:t>or</w:t>
      </w:r>
      <w:r>
        <w:t xml:space="preserve"> career attainment. </w:t>
      </w:r>
      <w:r>
        <w:rPr>
          <w:b/>
          <w:i/>
        </w:rPr>
        <w:t>(</w:t>
      </w:r>
      <w:r w:rsidR="00D60D0F">
        <w:rPr>
          <w:b/>
          <w:i/>
        </w:rPr>
        <w:t xml:space="preserve">e.g., </w:t>
      </w:r>
      <w:r>
        <w:rPr>
          <w:b/>
          <w:i/>
        </w:rPr>
        <w:t>SHARP)</w:t>
      </w:r>
    </w:p>
    <w:p w14:paraId="5FED6C8B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Name one creative response to food deserts.</w:t>
      </w:r>
    </w:p>
    <w:p w14:paraId="326A0B9B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Identify a partner that you are working with </w:t>
      </w:r>
      <w:r>
        <w:rPr>
          <w:i/>
        </w:rPr>
        <w:t>outside</w:t>
      </w:r>
      <w:r>
        <w:t xml:space="preserve"> of adolescent sexual and reproductive health (ASRH) to support ASRH.</w:t>
      </w:r>
    </w:p>
    <w:p w14:paraId="294BFD7F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 xml:space="preserve"> or False:  The zip code you live in can affect your life span.</w:t>
      </w:r>
    </w:p>
    <w:p w14:paraId="6348AFDA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you provide referrals and linkages to care and other social services.</w:t>
      </w:r>
    </w:p>
    <w:p w14:paraId="768F194E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you could provide transitional support, after care, or other support after youth complete or graduate from programs.</w:t>
      </w:r>
    </w:p>
    <w:p w14:paraId="6ACAC0BE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way you have tried to address issues of transportation for teens in your community, and share the outcome (were you successful in improving transportation?).</w:t>
      </w:r>
    </w:p>
    <w:p w14:paraId="7F511927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ways schools can work with community partners to enhance sexual health.</w:t>
      </w:r>
    </w:p>
    <w:p w14:paraId="653EEF2B" w14:textId="41B7D665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Share an example of how you have been able to work collaboratively with faith-based organizations. </w:t>
      </w:r>
    </w:p>
    <w:p w14:paraId="14F9DCB7" w14:textId="179E69DE" w:rsidR="00B829FF" w:rsidRDefault="00B829FF">
      <w:pPr>
        <w:pStyle w:val="ListParagraph"/>
        <w:numPr>
          <w:ilvl w:val="0"/>
          <w:numId w:val="4"/>
        </w:numPr>
        <w:ind w:left="360"/>
      </w:pPr>
      <w:r>
        <w:t>Share an example of how you have been able to work collaboratively with law enforcement. Share an example of how you have work</w:t>
      </w:r>
      <w:r w:rsidR="00C1795D">
        <w:t>ed</w:t>
      </w:r>
      <w:r>
        <w:t xml:space="preserve"> collaboratively with recreational centers</w:t>
      </w:r>
    </w:p>
    <w:p w14:paraId="50950536" w14:textId="0D8E3E74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you have work</w:t>
      </w:r>
      <w:r w:rsidR="00C1795D">
        <w:t>ed</w:t>
      </w:r>
      <w:r>
        <w:t xml:space="preserve"> collaboratively with nurses, clinics, or hospitals.</w:t>
      </w:r>
    </w:p>
    <w:p w14:paraId="7FF5D350" w14:textId="7B6F9F6D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you have work</w:t>
      </w:r>
      <w:r w:rsidR="00C1795D">
        <w:t>ed</w:t>
      </w:r>
      <w:r>
        <w:t xml:space="preserve"> collaboratively with deportation centers.</w:t>
      </w:r>
    </w:p>
    <w:p w14:paraId="14B89715" w14:textId="77777777" w:rsidR="00AA4747" w:rsidRDefault="00AA4747" w:rsidP="00AA4747"/>
    <w:p w14:paraId="0E5E2EF4" w14:textId="77777777" w:rsidR="00771FEC" w:rsidRDefault="00771FEC" w:rsidP="00AA4747"/>
    <w:p w14:paraId="0888AD37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lastRenderedPageBreak/>
        <w:t>Which of these factors is the LEAST important in encouraging adolescents to seek out clinical services?</w:t>
      </w:r>
    </w:p>
    <w:p w14:paraId="7E69CD60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Proximity</w:t>
      </w:r>
    </w:p>
    <w:p w14:paraId="3BF8D722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Affordability</w:t>
      </w:r>
    </w:p>
    <w:p w14:paraId="5462058C" w14:textId="77777777" w:rsidR="00B829FF" w:rsidRDefault="00B829FF" w:rsidP="00896E5B">
      <w:pPr>
        <w:pStyle w:val="ListParagraph"/>
        <w:numPr>
          <w:ilvl w:val="1"/>
          <w:numId w:val="4"/>
        </w:numPr>
        <w:ind w:left="720"/>
      </w:pPr>
      <w:r>
        <w:t>Youth-friendliness</w:t>
      </w:r>
    </w:p>
    <w:p w14:paraId="4F7BAFAA" w14:textId="77777777" w:rsidR="00B829FF" w:rsidRDefault="00B829FF" w:rsidP="00896E5B">
      <w:pPr>
        <w:pStyle w:val="ListParagraph"/>
        <w:numPr>
          <w:ilvl w:val="1"/>
          <w:numId w:val="4"/>
        </w:numPr>
        <w:ind w:left="720"/>
        <w:rPr>
          <w:b/>
        </w:rPr>
      </w:pPr>
      <w:r>
        <w:rPr>
          <w:b/>
        </w:rPr>
        <w:t>Teens-only</w:t>
      </w:r>
    </w:p>
    <w:p w14:paraId="570EE47F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Which of these is the least critical factor to consider when serving youth?</w:t>
      </w:r>
    </w:p>
    <w:p w14:paraId="7160D0DF" w14:textId="77777777" w:rsidR="00B829FF" w:rsidRDefault="00B829FF" w:rsidP="00896E5B">
      <w:pPr>
        <w:pStyle w:val="ListParagraph"/>
        <w:numPr>
          <w:ilvl w:val="1"/>
          <w:numId w:val="8"/>
        </w:numPr>
        <w:ind w:left="720"/>
      </w:pPr>
      <w:r>
        <w:t>Their neighborhood</w:t>
      </w:r>
    </w:p>
    <w:p w14:paraId="2A39FB11" w14:textId="77777777" w:rsidR="00B829FF" w:rsidRDefault="00B829FF" w:rsidP="00896E5B">
      <w:pPr>
        <w:pStyle w:val="ListParagraph"/>
        <w:numPr>
          <w:ilvl w:val="1"/>
          <w:numId w:val="8"/>
        </w:numPr>
        <w:ind w:left="720"/>
      </w:pPr>
      <w:r>
        <w:t>Their access to services and care</w:t>
      </w:r>
    </w:p>
    <w:p w14:paraId="0D617EFD" w14:textId="77777777" w:rsidR="00B829FF" w:rsidRDefault="00B829FF" w:rsidP="00896E5B">
      <w:pPr>
        <w:pStyle w:val="ListParagraph"/>
        <w:numPr>
          <w:ilvl w:val="1"/>
          <w:numId w:val="8"/>
        </w:numPr>
        <w:ind w:left="720"/>
      </w:pPr>
      <w:r>
        <w:t>Their support network</w:t>
      </w:r>
    </w:p>
    <w:p w14:paraId="70517225" w14:textId="77777777" w:rsidR="00B829FF" w:rsidRDefault="00B829FF" w:rsidP="00896E5B">
      <w:pPr>
        <w:pStyle w:val="ListParagraph"/>
        <w:numPr>
          <w:ilvl w:val="1"/>
          <w:numId w:val="8"/>
        </w:numPr>
        <w:ind w:left="720"/>
        <w:rPr>
          <w:b/>
        </w:rPr>
      </w:pPr>
      <w:r>
        <w:rPr>
          <w:b/>
        </w:rPr>
        <w:t>Genetics</w:t>
      </w:r>
    </w:p>
    <w:p w14:paraId="7F94E528" w14:textId="44A8B7C2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how you integrate Youth 360</w:t>
      </w:r>
      <w:r>
        <w:rPr>
          <w:rFonts w:ascii="Calibri" w:hAnsi="Calibri"/>
        </w:rPr>
        <w:t>°</w:t>
      </w:r>
      <w:r>
        <w:t xml:space="preserve"> into your programs/services. </w:t>
      </w:r>
    </w:p>
    <w:p w14:paraId="0E282925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 way you’ve seen a program promote access to services.</w:t>
      </w:r>
    </w:p>
    <w:p w14:paraId="35BF1C6D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 youth- or minority-friendly policy in your work place.</w:t>
      </w:r>
    </w:p>
    <w:p w14:paraId="7FB24CF9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Share an example of an organizational policy that supports engaging and involving young men. </w:t>
      </w:r>
    </w:p>
    <w:p w14:paraId="763FE251" w14:textId="77777777" w:rsidR="00B829FF" w:rsidRDefault="00B829FF" w:rsidP="00896E5B">
      <w:pPr>
        <w:spacing w:after="0" w:line="240" w:lineRule="auto"/>
        <w:ind w:left="360"/>
      </w:pPr>
    </w:p>
    <w:p w14:paraId="0BDA32FE" w14:textId="77777777" w:rsidR="00896E5B" w:rsidRDefault="00896E5B" w:rsidP="00896E5B">
      <w:pPr>
        <w:spacing w:after="0" w:line="240" w:lineRule="auto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1747A5B" wp14:editId="3C86AAB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86575" cy="19050"/>
                <wp:effectExtent l="0" t="0" r="28575" b="19050"/>
                <wp:wrapNone/>
                <wp:docPr id="482" name="Straight Connector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2D459B" id="Straight Connector 482" o:spid="_x0000_s1026" style="position:absolute;flip:y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.05pt" to="542.2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" strokecolor="#e76a1d [3204]" strokeweight=".5pt">
                <v:stroke joinstyle="miter"/>
              </v:line>
            </w:pict>
          </mc:Fallback>
        </mc:AlternateContent>
      </w:r>
    </w:p>
    <w:p w14:paraId="4CE2ED99" w14:textId="77777777" w:rsidR="00896E5B" w:rsidRPr="00896E5B" w:rsidRDefault="00896E5B" w:rsidP="00896E5B">
      <w:pPr>
        <w:spacing w:after="0" w:line="240" w:lineRule="auto"/>
        <w:rPr>
          <w:b/>
          <w:sz w:val="8"/>
          <w:szCs w:val="8"/>
        </w:rPr>
      </w:pPr>
    </w:p>
    <w:p w14:paraId="38C1F0AE" w14:textId="77777777" w:rsidR="00B829FF" w:rsidRDefault="00B829FF" w:rsidP="00896E5B">
      <w:pPr>
        <w:spacing w:after="0" w:line="240" w:lineRule="auto"/>
        <w:rPr>
          <w:b/>
        </w:rPr>
      </w:pPr>
      <w:r>
        <w:rPr>
          <w:b/>
        </w:rPr>
        <w:t>Societal Sphere</w:t>
      </w:r>
    </w:p>
    <w:p w14:paraId="033B24D9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 xml:space="preserve"> or False: You can talk about pregnant and parenting teens without conflicting with a prevention message </w:t>
      </w:r>
      <w:r>
        <w:rPr>
          <w:i/>
        </w:rPr>
        <w:t>and</w:t>
      </w:r>
      <w:r>
        <w:t xml:space="preserve"> without shaming, blaming, or stigmatizing them. </w:t>
      </w:r>
    </w:p>
    <w:p w14:paraId="0F013FF3" w14:textId="33501BB4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Share an example of how you have framed teen pregnancy positively, inclusive of pregnant and parenting teens. </w:t>
      </w:r>
    </w:p>
    <w:p w14:paraId="3DFEF9B6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 policy that encourages pregnant and parenting teens to stay in school.</w:t>
      </w:r>
    </w:p>
    <w:p w14:paraId="79BEA0F1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 xml:space="preserve"> or False: Teen pregnancy/STI/HIV prevention is a social justice issue.</w:t>
      </w:r>
    </w:p>
    <w:p w14:paraId="213137FC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True</w:t>
      </w:r>
      <w:r>
        <w:t xml:space="preserve"> or False: The way that we frame teen pregnancy impacts people’s motivation to support youth.</w:t>
      </w:r>
    </w:p>
    <w:p w14:paraId="783D90E4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>Share an example of an institutional policy that hinders youth access to services.</w:t>
      </w:r>
    </w:p>
    <w:p w14:paraId="6CEC6C91" w14:textId="77777777" w:rsidR="00B829FF" w:rsidRDefault="00B829FF" w:rsidP="00896E5B">
      <w:pPr>
        <w:spacing w:after="0" w:line="240" w:lineRule="auto"/>
        <w:ind w:left="360"/>
      </w:pPr>
    </w:p>
    <w:p w14:paraId="450DECB0" w14:textId="77777777" w:rsidR="00896E5B" w:rsidRDefault="00896E5B" w:rsidP="00896E5B">
      <w:pPr>
        <w:spacing w:after="0" w:line="240" w:lineRule="auto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54FBDB2" wp14:editId="2F2D044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886575" cy="19050"/>
                <wp:effectExtent l="0" t="0" r="28575" b="19050"/>
                <wp:wrapNone/>
                <wp:docPr id="483" name="Straight Connector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FDE67A" id="Straight Connector 483" o:spid="_x0000_s1026" style="position:absolute;flip:y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0" to="542.25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" strokecolor="#e76a1d [3204]" strokeweight=".5pt">
                <v:stroke joinstyle="miter"/>
              </v:line>
            </w:pict>
          </mc:Fallback>
        </mc:AlternateContent>
      </w:r>
    </w:p>
    <w:p w14:paraId="423DF913" w14:textId="77777777" w:rsidR="00896E5B" w:rsidRPr="00896E5B" w:rsidRDefault="00896E5B" w:rsidP="00896E5B">
      <w:pPr>
        <w:spacing w:after="0" w:line="240" w:lineRule="auto"/>
        <w:rPr>
          <w:b/>
          <w:sz w:val="8"/>
          <w:szCs w:val="8"/>
        </w:rPr>
      </w:pPr>
    </w:p>
    <w:p w14:paraId="5E891F46" w14:textId="77777777" w:rsidR="00B829FF" w:rsidRDefault="00B829FF" w:rsidP="00896E5B">
      <w:pPr>
        <w:spacing w:after="0" w:line="240" w:lineRule="auto"/>
        <w:rPr>
          <w:b/>
        </w:rPr>
      </w:pPr>
      <w:r>
        <w:rPr>
          <w:b/>
        </w:rPr>
        <w:t>Road Blocks</w:t>
      </w:r>
    </w:p>
    <w:p w14:paraId="4D81A44F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t xml:space="preserve"> </w:t>
      </w:r>
      <w:r>
        <w:rPr>
          <w:b/>
        </w:rPr>
        <w:t>Road Block:</w:t>
      </w:r>
      <w:r>
        <w:t xml:space="preserve"> You decided not to participate in your community youth coalition because you thought their agenda was not relevant to the mission of your organization. </w:t>
      </w:r>
    </w:p>
    <w:p w14:paraId="0189496A" w14:textId="5285ADEC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Road Block:</w:t>
      </w:r>
      <w:r>
        <w:t xml:space="preserve"> You have no </w:t>
      </w:r>
      <w:r w:rsidR="007D720E">
        <w:t xml:space="preserve">mechanism </w:t>
      </w:r>
      <w:r>
        <w:t>in your setting for hearing youth feedback.</w:t>
      </w:r>
    </w:p>
    <w:p w14:paraId="0AD20B67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Road Block:</w:t>
      </w:r>
      <w:r>
        <w:t xml:space="preserve"> Your organization promotes messages about teen pregnancy in terms of its costs and consequences for communities and societies. </w:t>
      </w:r>
    </w:p>
    <w:p w14:paraId="370C221F" w14:textId="77777777" w:rsidR="00B829FF" w:rsidRDefault="00B829FF" w:rsidP="00896E5B">
      <w:pPr>
        <w:spacing w:after="0" w:line="240" w:lineRule="auto"/>
      </w:pPr>
    </w:p>
    <w:p w14:paraId="6785CAFA" w14:textId="77777777" w:rsidR="00896E5B" w:rsidRDefault="00896E5B" w:rsidP="00896E5B">
      <w:pPr>
        <w:spacing w:after="0" w:line="240" w:lineRule="auto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D09A427" wp14:editId="25EB6B40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6886575" cy="19050"/>
                <wp:effectExtent l="0" t="0" r="28575" b="19050"/>
                <wp:wrapNone/>
                <wp:docPr id="485" name="Straight Connector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865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062813" id="Straight Connector 485" o:spid="_x0000_s1026" style="position:absolute;flip:y;z-index:25170022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0" to="542.25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" strokecolor="#e76a1d [3204]" strokeweight=".5pt">
                <v:stroke joinstyle="miter"/>
                <w10:wrap anchorx="margin"/>
              </v:line>
            </w:pict>
          </mc:Fallback>
        </mc:AlternateContent>
      </w:r>
    </w:p>
    <w:p w14:paraId="12C8B489" w14:textId="77777777" w:rsidR="00896E5B" w:rsidRPr="00AA4747" w:rsidRDefault="00896E5B" w:rsidP="00896E5B">
      <w:pPr>
        <w:spacing w:after="0" w:line="240" w:lineRule="auto"/>
        <w:rPr>
          <w:sz w:val="8"/>
          <w:szCs w:val="8"/>
        </w:rPr>
      </w:pPr>
    </w:p>
    <w:p w14:paraId="38C2ABD6" w14:textId="77777777" w:rsidR="00B829FF" w:rsidRDefault="00B829FF" w:rsidP="00896E5B">
      <w:pPr>
        <w:spacing w:after="0" w:line="240" w:lineRule="auto"/>
        <w:rPr>
          <w:b/>
        </w:rPr>
      </w:pPr>
      <w:r>
        <w:rPr>
          <w:b/>
        </w:rPr>
        <w:t>Shortcuts</w:t>
      </w:r>
    </w:p>
    <w:p w14:paraId="1F46EFD6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Shortcut:</w:t>
      </w:r>
      <w:r>
        <w:t xml:space="preserve"> You work with business leaders to design a job shadowing program for your youth.  </w:t>
      </w:r>
    </w:p>
    <w:p w14:paraId="7F6B95F7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Shortcut:</w:t>
      </w:r>
      <w:r>
        <w:t xml:space="preserve"> You have an established partnership with the local transportation department to equip buses with child seats to transport pregnant and parenting teens to school. </w:t>
      </w:r>
    </w:p>
    <w:p w14:paraId="5D6531E5" w14:textId="264E1018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Shortcut:</w:t>
      </w:r>
      <w:r>
        <w:t xml:space="preserve"> You </w:t>
      </w:r>
      <w:r w:rsidR="007D720E">
        <w:t xml:space="preserve">have been </w:t>
      </w:r>
      <w:r>
        <w:t xml:space="preserve">able to build a strong partnership with the faith-based organizations in your community. </w:t>
      </w:r>
    </w:p>
    <w:p w14:paraId="0E380020" w14:textId="77777777" w:rsidR="00B829FF" w:rsidRDefault="00B829FF" w:rsidP="00896E5B">
      <w:pPr>
        <w:pStyle w:val="ListParagraph"/>
        <w:numPr>
          <w:ilvl w:val="0"/>
          <w:numId w:val="4"/>
        </w:numPr>
        <w:ind w:left="360"/>
      </w:pPr>
      <w:r>
        <w:rPr>
          <w:b/>
        </w:rPr>
        <w:t>Shortcut:</w:t>
      </w:r>
      <w:r>
        <w:t xml:space="preserve"> Your Board/Staff reflect your priority population demographically and culturally. </w:t>
      </w:r>
    </w:p>
    <w:p w14:paraId="15698E9D" w14:textId="77777777" w:rsidR="000011F6" w:rsidRPr="00E23A31" w:rsidRDefault="000011F6" w:rsidP="00896E5B">
      <w:pPr>
        <w:pStyle w:val="CommentText"/>
        <w:ind w:left="3960"/>
        <w:rPr>
          <w:sz w:val="22"/>
          <w:szCs w:val="22"/>
        </w:rPr>
      </w:pPr>
    </w:p>
    <w:sectPr w:rsidR="000011F6" w:rsidRPr="00E23A31" w:rsidSect="00896E5B">
      <w:headerReference w:type="default" r:id="rId12"/>
      <w:footerReference w:type="default" r:id="rId13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136A845" w14:textId="77777777" w:rsidR="00C47E5C" w:rsidRDefault="00C47E5C" w:rsidP="000011F6">
      <w:pPr>
        <w:spacing w:after="0" w:line="240" w:lineRule="auto"/>
      </w:pPr>
      <w:r>
        <w:separator/>
      </w:r>
    </w:p>
  </w:endnote>
  <w:endnote w:type="continuationSeparator" w:id="0">
    <w:p w14:paraId="6DC9FE9E" w14:textId="77777777" w:rsidR="00C47E5C" w:rsidRDefault="00C47E5C" w:rsidP="00001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CD098704-5A1A-483E-B4AF-8C95B7FEEF28}"/>
    <w:embedBold r:id="rId2" w:fontKey="{B366478E-CF74-4B24-B851-FA176D3EA8FB}"/>
    <w:embedItalic r:id="rId3" w:fontKey="{EB1E957F-48F4-4F25-A2D2-108A83C13ECB}"/>
    <w:embedBoldItalic r:id="rId4" w:fontKey="{CBCD17CD-95B2-4DAD-B915-CAC85C64E3EC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D334B3E2-1E3F-4351-B4A3-FE60F56F39A7}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6" w:fontKey="{BC351D3D-3A45-4C98-B308-56BBF21E6F0D}"/>
    <w:embedBold r:id="rId7" w:fontKey="{D0F91B76-31A7-48E3-A62A-44B9B1F8BE86}"/>
    <w:embedItalic r:id="rId8" w:fontKey="{F3380194-0B7D-49A6-8160-76E4E6A4E34D}"/>
    <w:embedBoldItalic r:id="rId9" w:fontKey="{0FEDE965-843D-431D-BF48-1904ACB5DF70}"/>
  </w:font>
  <w:font w:name="Top Secret">
    <w:altName w:val="Impact"/>
    <w:charset w:val="00"/>
    <w:family w:val="auto"/>
    <w:pitch w:val="variable"/>
    <w:sig w:usb0="00000003" w:usb1="0000004A" w:usb2="00000000" w:usb3="00000000" w:csb0="00000001" w:csb1="00000000"/>
    <w:embedRegular r:id="rId10" w:fontKey="{B5B5FC2C-847F-4685-A0E5-6E199ACC2D89}"/>
    <w:embedBold r:id="rId11" w:fontKey="{0F48C936-DE96-4B35-A68B-8699C3950239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2" w:fontKey="{091B9DA0-8FA0-48B5-92C9-71E9DC97B6F7}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Regular r:id="rId13" w:fontKey="{12E9C3AD-F133-4380-B746-2D411A9EBB9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A7D4A6" w14:textId="77777777" w:rsidR="00B829FF" w:rsidRPr="00B829FF" w:rsidRDefault="00B829FF" w:rsidP="00B829FF">
    <w:pPr>
      <w:tabs>
        <w:tab w:val="left" w:pos="972"/>
      </w:tabs>
      <w:rPr>
        <w:sz w:val="16"/>
        <w:szCs w:val="16"/>
      </w:rPr>
    </w:pPr>
    <w:r>
      <w:rPr>
        <w:noProof/>
        <w:lang w:eastAsia="en-US"/>
      </w:rPr>
      <w:drawing>
        <wp:anchor distT="0" distB="0" distL="114300" distR="114300" simplePos="0" relativeHeight="251658240" behindDoc="1" locked="0" layoutInCell="1" allowOverlap="1" wp14:anchorId="768DDB95" wp14:editId="3B2DCF1A">
          <wp:simplePos x="0" y="0"/>
          <wp:positionH relativeFrom="margin">
            <wp:posOffset>0</wp:posOffset>
          </wp:positionH>
          <wp:positionV relativeFrom="paragraph">
            <wp:posOffset>28575</wp:posOffset>
          </wp:positionV>
          <wp:extent cx="838200" cy="295275"/>
          <wp:effectExtent l="0" t="0" r="0" b="9525"/>
          <wp:wrapTight wrapText="bothSides">
            <wp:wrapPolygon edited="0">
              <wp:start x="0" y="0"/>
              <wp:lineTo x="0" y="20903"/>
              <wp:lineTo x="21109" y="20903"/>
              <wp:lineTo x="21109" y="0"/>
              <wp:lineTo x="0" y="0"/>
            </wp:wrapPolygon>
          </wp:wrapTight>
          <wp:docPr id="219" name="Picture 2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3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52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829FF">
      <w:rPr>
        <w:sz w:val="16"/>
        <w:szCs w:val="16"/>
      </w:rPr>
      <w:t>© 2015 by Healthy Teen Network. Youth 360</w:t>
    </w:r>
    <w:r w:rsidRPr="00B829FF">
      <w:rPr>
        <w:rFonts w:ascii="Cambria Math" w:hAnsi="Cambria Math" w:cs="Cambria Math"/>
        <w:sz w:val="16"/>
        <w:szCs w:val="16"/>
      </w:rPr>
      <w:t>⁰</w:t>
    </w:r>
    <w:r w:rsidRPr="00B829FF">
      <w:rPr>
        <w:sz w:val="16"/>
        <w:szCs w:val="16"/>
      </w:rPr>
      <w:t xml:space="preserve">: The Game is made available under a Creative Commons Attribution-NonCommercial-ShareAlike 4.0 License (International): </w:t>
    </w:r>
    <w:hyperlink r:id="rId2" w:history="1">
      <w:r w:rsidRPr="00AC7011">
        <w:rPr>
          <w:rStyle w:val="Hyperlink"/>
          <w:sz w:val="16"/>
          <w:szCs w:val="16"/>
        </w:rPr>
        <w:t>http://CreativeCommons.org/Licenses/by-nc-sa/4.0/</w:t>
      </w:r>
    </w:hyperlink>
    <w:r w:rsidRPr="00B829FF">
      <w:rPr>
        <w:sz w:val="16"/>
        <w:szCs w:val="16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69EA6C" w14:textId="77777777" w:rsidR="00C47E5C" w:rsidRDefault="00C47E5C" w:rsidP="000011F6">
      <w:pPr>
        <w:spacing w:after="0" w:line="240" w:lineRule="auto"/>
      </w:pPr>
      <w:r>
        <w:separator/>
      </w:r>
    </w:p>
  </w:footnote>
  <w:footnote w:type="continuationSeparator" w:id="0">
    <w:p w14:paraId="407CF45E" w14:textId="77777777" w:rsidR="00C47E5C" w:rsidRDefault="00C47E5C" w:rsidP="00001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95579822"/>
      <w:docPartObj>
        <w:docPartGallery w:val="Page Numbers (Top of Page)"/>
        <w:docPartUnique/>
      </w:docPartObj>
    </w:sdtPr>
    <w:sdtEndPr>
      <w:rPr>
        <w:noProof/>
      </w:rPr>
    </w:sdtEndPr>
    <w:sdtContent>
      <w:p w14:paraId="380FF19A" w14:textId="77777777" w:rsidR="00EE0AF2" w:rsidRDefault="00EE0AF2">
        <w:pPr>
          <w:pStyle w:val="Header"/>
          <w:jc w:val="right"/>
        </w:pPr>
        <w:r>
          <w:rPr>
            <w:noProof/>
            <w:lang w:eastAsia="en-US"/>
          </w:rPr>
          <w:drawing>
            <wp:anchor distT="0" distB="0" distL="114300" distR="114300" simplePos="0" relativeHeight="251659264" behindDoc="1" locked="0" layoutInCell="1" allowOverlap="1" wp14:anchorId="4FE96FE8" wp14:editId="4977087F">
              <wp:simplePos x="0" y="0"/>
              <wp:positionH relativeFrom="margin">
                <wp:align>left</wp:align>
              </wp:positionH>
              <wp:positionV relativeFrom="paragraph">
                <wp:posOffset>9525</wp:posOffset>
              </wp:positionV>
              <wp:extent cx="984885" cy="415925"/>
              <wp:effectExtent l="0" t="0" r="5715" b="3175"/>
              <wp:wrapTight wrapText="bothSides">
                <wp:wrapPolygon edited="0">
                  <wp:start x="418" y="0"/>
                  <wp:lineTo x="0" y="2968"/>
                  <wp:lineTo x="0" y="20776"/>
                  <wp:lineTo x="5431" y="20776"/>
                  <wp:lineTo x="7520" y="20776"/>
                  <wp:lineTo x="21308" y="20776"/>
                  <wp:lineTo x="21308" y="14840"/>
                  <wp:lineTo x="15041" y="0"/>
                  <wp:lineTo x="418" y="0"/>
                </wp:wrapPolygon>
              </wp:wrapTight>
              <wp:docPr id="486" name="Picture 48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86" name="01 Healthy Teen Network Logo_shaded_transparent.gif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84885" cy="4159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56B468A7" w14:textId="77777777" w:rsidR="00EE0AF2" w:rsidRDefault="00EE0AF2">
        <w:pPr>
          <w:pStyle w:val="Header"/>
          <w:jc w:val="right"/>
        </w:pPr>
      </w:p>
      <w:p w14:paraId="621FA1FD" w14:textId="77777777" w:rsidR="00896E5B" w:rsidRDefault="00896E5B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41F0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72964026" w14:textId="77777777" w:rsidR="00896E5B" w:rsidRDefault="00896E5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D909B7"/>
    <w:multiLevelType w:val="hybridMultilevel"/>
    <w:tmpl w:val="5984A29E"/>
    <w:lvl w:ilvl="0" w:tplc="E0B2ABB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048F3"/>
    <w:multiLevelType w:val="hybridMultilevel"/>
    <w:tmpl w:val="4BC2C7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843E37"/>
    <w:multiLevelType w:val="hybridMultilevel"/>
    <w:tmpl w:val="18BC27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9FC64A9"/>
    <w:multiLevelType w:val="hybridMultilevel"/>
    <w:tmpl w:val="0342627A"/>
    <w:lvl w:ilvl="0" w:tplc="E0B2ABB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86076D"/>
    <w:multiLevelType w:val="hybridMultilevel"/>
    <w:tmpl w:val="1B34F1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6168A3"/>
    <w:multiLevelType w:val="hybridMultilevel"/>
    <w:tmpl w:val="1C22AB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8A7940"/>
    <w:multiLevelType w:val="hybridMultilevel"/>
    <w:tmpl w:val="5984A29E"/>
    <w:lvl w:ilvl="0" w:tplc="E0B2ABB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1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attachedTemplate r:id="rId1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43F1"/>
    <w:rsid w:val="000011F6"/>
    <w:rsid w:val="000F64E4"/>
    <w:rsid w:val="0011156B"/>
    <w:rsid w:val="00125EB7"/>
    <w:rsid w:val="00182860"/>
    <w:rsid w:val="00241F0A"/>
    <w:rsid w:val="002A6920"/>
    <w:rsid w:val="004C2173"/>
    <w:rsid w:val="00552390"/>
    <w:rsid w:val="0056167F"/>
    <w:rsid w:val="005E46EE"/>
    <w:rsid w:val="00734A00"/>
    <w:rsid w:val="00771FEC"/>
    <w:rsid w:val="007D720E"/>
    <w:rsid w:val="00896E5B"/>
    <w:rsid w:val="008B0D18"/>
    <w:rsid w:val="009543F1"/>
    <w:rsid w:val="00975E66"/>
    <w:rsid w:val="009875F9"/>
    <w:rsid w:val="00A34656"/>
    <w:rsid w:val="00A66E4D"/>
    <w:rsid w:val="00AA4747"/>
    <w:rsid w:val="00B01E21"/>
    <w:rsid w:val="00B139E9"/>
    <w:rsid w:val="00B829FF"/>
    <w:rsid w:val="00C1795D"/>
    <w:rsid w:val="00C47E5C"/>
    <w:rsid w:val="00D60D0F"/>
    <w:rsid w:val="00D86449"/>
    <w:rsid w:val="00DD444C"/>
    <w:rsid w:val="00E23A31"/>
    <w:rsid w:val="00E77DFC"/>
    <w:rsid w:val="00EE0AF2"/>
    <w:rsid w:val="00F61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77160400"/>
  <w15:chartTrackingRefBased/>
  <w15:docId w15:val="{8D9B5996-A503-4E49-84D6-F7763394C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404040" w:themeColor="text1" w:themeTint="BF"/>
        <w:kern w:val="2"/>
        <w:lang w:val="en-US" w:eastAsia="ja-JP" w:bidi="ar-SA"/>
        <w14:ligatures w14:val="standard"/>
      </w:rPr>
    </w:rPrDefault>
    <w:pPrDefault>
      <w:pPr>
        <w:spacing w:after="20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3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3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3"/>
    <w:qFormat/>
    <w:pPr>
      <w:keepNext/>
      <w:keepLines/>
      <w:spacing w:before="360" w:after="140"/>
      <w:outlineLvl w:val="0"/>
    </w:pPr>
    <w:rPr>
      <w:rFonts w:asciiTheme="majorHAnsi" w:eastAsiaTheme="majorEastAsia" w:hAnsiTheme="majorHAnsi" w:cstheme="majorBidi"/>
      <w:b/>
      <w:bCs/>
      <w:caps/>
      <w:color w:val="E76A1D" w:themeColor="accent1"/>
      <w:sz w:val="24"/>
    </w:rPr>
  </w:style>
  <w:style w:type="paragraph" w:styleId="Heading2">
    <w:name w:val="heading 2"/>
    <w:basedOn w:val="Normal"/>
    <w:next w:val="Normal"/>
    <w:link w:val="Heading2Char"/>
    <w:uiPriority w:val="3"/>
    <w:unhideWhenUsed/>
    <w:qFormat/>
    <w:pPr>
      <w:keepNext/>
      <w:keepLines/>
      <w:spacing w:before="200" w:after="120" w:line="240" w:lineRule="auto"/>
      <w:outlineLvl w:val="1"/>
    </w:pPr>
    <w:rPr>
      <w:rFonts w:asciiTheme="majorHAnsi" w:eastAsiaTheme="majorEastAsia" w:hAnsiTheme="majorHAnsi" w:cstheme="majorBidi"/>
      <w:color w:val="E76A1D" w:themeColor="accent1"/>
      <w:sz w:val="24"/>
    </w:rPr>
  </w:style>
  <w:style w:type="paragraph" w:styleId="Heading3">
    <w:name w:val="heading 3"/>
    <w:basedOn w:val="Normal"/>
    <w:next w:val="Normal"/>
    <w:link w:val="Heading3Char"/>
    <w:uiPriority w:val="3"/>
    <w:unhideWhenUsed/>
    <w:qFormat/>
    <w:pPr>
      <w:keepNext/>
      <w:keepLines/>
      <w:spacing w:before="120" w:after="0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uiPriority w:val="3"/>
    <w:semiHidden/>
    <w:unhideWhenUsed/>
    <w:qFormat/>
    <w:pPr>
      <w:keepNext/>
      <w:keepLines/>
      <w:spacing w:before="160" w:after="0"/>
      <w:outlineLvl w:val="3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Title">
    <w:name w:val="Title"/>
    <w:basedOn w:val="Normal"/>
    <w:link w:val="TitleChar"/>
    <w:uiPriority w:val="1"/>
    <w:qFormat/>
    <w:pPr>
      <w:spacing w:before="120" w:after="0" w:line="204" w:lineRule="auto"/>
      <w:contextualSpacing/>
    </w:pPr>
    <w:rPr>
      <w:rFonts w:asciiTheme="majorHAnsi" w:eastAsiaTheme="majorEastAsia" w:hAnsiTheme="majorHAnsi" w:cstheme="majorBidi"/>
      <w:b/>
      <w:bCs/>
      <w:caps/>
      <w:kern w:val="28"/>
      <w:sz w:val="78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kern w:val="28"/>
      <w:sz w:val="78"/>
    </w:rPr>
  </w:style>
  <w:style w:type="paragraph" w:styleId="Subtitle">
    <w:name w:val="Subtitle"/>
    <w:basedOn w:val="Normal"/>
    <w:next w:val="Normal"/>
    <w:link w:val="SubtitleChar"/>
    <w:uiPriority w:val="2"/>
    <w:qFormat/>
    <w:pPr>
      <w:numPr>
        <w:ilvl w:val="1"/>
      </w:numPr>
      <w:spacing w:before="240" w:after="600" w:line="240" w:lineRule="auto"/>
    </w:pPr>
    <w:rPr>
      <w:rFonts w:asciiTheme="majorHAnsi" w:eastAsiaTheme="majorEastAsia" w:hAnsiTheme="majorHAnsi" w:cstheme="majorBidi"/>
      <w:color w:val="5A5A5A" w:themeColor="text1" w:themeTint="A5"/>
      <w:sz w:val="24"/>
    </w:rPr>
  </w:style>
  <w:style w:type="character" w:customStyle="1" w:styleId="SubtitleChar">
    <w:name w:val="Subtitle Char"/>
    <w:basedOn w:val="DefaultParagraphFont"/>
    <w:link w:val="Subtitle"/>
    <w:uiPriority w:val="2"/>
    <w:rPr>
      <w:rFonts w:asciiTheme="majorHAnsi" w:eastAsiaTheme="majorEastAsia" w:hAnsiTheme="majorHAnsi" w:cstheme="majorBidi"/>
      <w:color w:val="5A5A5A" w:themeColor="text1" w:themeTint="A5"/>
      <w:sz w:val="24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3"/>
    <w:rPr>
      <w:rFonts w:asciiTheme="majorHAnsi" w:eastAsiaTheme="majorEastAsia" w:hAnsiTheme="majorHAnsi" w:cstheme="majorBidi"/>
      <w:b/>
      <w:bCs/>
      <w:caps/>
      <w:color w:val="E76A1D" w:themeColor="accent1"/>
      <w:sz w:val="24"/>
    </w:rPr>
  </w:style>
  <w:style w:type="paragraph" w:customStyle="1" w:styleId="BlockHeading">
    <w:name w:val="Block Heading"/>
    <w:basedOn w:val="Normal"/>
    <w:next w:val="BlockText"/>
    <w:uiPriority w:val="3"/>
    <w:qFormat/>
    <w:pPr>
      <w:spacing w:after="180" w:line="216" w:lineRule="auto"/>
      <w:ind w:left="288" w:right="288"/>
    </w:pPr>
    <w:rPr>
      <w:rFonts w:asciiTheme="majorHAnsi" w:eastAsiaTheme="majorEastAsia" w:hAnsiTheme="majorHAnsi" w:cstheme="majorBidi"/>
      <w:b/>
      <w:bCs/>
      <w:caps/>
      <w:color w:val="FFFFFF" w:themeColor="background1"/>
      <w:sz w:val="28"/>
    </w:rPr>
  </w:style>
  <w:style w:type="paragraph" w:styleId="Caption">
    <w:name w:val="caption"/>
    <w:basedOn w:val="Normal"/>
    <w:next w:val="Normal"/>
    <w:uiPriority w:val="3"/>
    <w:unhideWhenUsed/>
    <w:qFormat/>
    <w:pPr>
      <w:spacing w:before="120" w:after="0" w:line="240" w:lineRule="auto"/>
    </w:pPr>
    <w:rPr>
      <w:i/>
      <w:iCs/>
      <w:color w:val="595959" w:themeColor="text1" w:themeTint="A6"/>
      <w:sz w:val="14"/>
    </w:rPr>
  </w:style>
  <w:style w:type="paragraph" w:styleId="BlockText">
    <w:name w:val="Block Text"/>
    <w:basedOn w:val="Normal"/>
    <w:uiPriority w:val="3"/>
    <w:unhideWhenUsed/>
    <w:qFormat/>
    <w:pPr>
      <w:spacing w:after="180" w:line="312" w:lineRule="auto"/>
      <w:ind w:left="288" w:right="288"/>
    </w:pPr>
    <w:rPr>
      <w:color w:val="FFFFFF" w:themeColor="background1"/>
      <w:sz w:val="22"/>
    </w:rPr>
  </w:style>
  <w:style w:type="character" w:customStyle="1" w:styleId="Heading2Char">
    <w:name w:val="Heading 2 Char"/>
    <w:basedOn w:val="DefaultParagraphFont"/>
    <w:link w:val="Heading2"/>
    <w:uiPriority w:val="3"/>
    <w:rPr>
      <w:rFonts w:asciiTheme="majorHAnsi" w:eastAsiaTheme="majorEastAsia" w:hAnsiTheme="majorHAnsi" w:cstheme="majorBidi"/>
      <w:color w:val="E76A1D" w:themeColor="accent1"/>
      <w:sz w:val="24"/>
    </w:rPr>
  </w:style>
  <w:style w:type="character" w:customStyle="1" w:styleId="Heading3Char">
    <w:name w:val="Heading 3 Char"/>
    <w:basedOn w:val="DefaultParagraphFont"/>
    <w:link w:val="Heading3"/>
    <w:uiPriority w:val="3"/>
    <w:rPr>
      <w:b/>
      <w:bCs/>
    </w:rPr>
  </w:style>
  <w:style w:type="paragraph" w:styleId="Quote">
    <w:name w:val="Quote"/>
    <w:basedOn w:val="Normal"/>
    <w:next w:val="Normal"/>
    <w:link w:val="QuoteChar"/>
    <w:uiPriority w:val="3"/>
    <w:qFormat/>
    <w:pPr>
      <w:pBdr>
        <w:top w:val="single" w:sz="6" w:space="4" w:color="E76A1D" w:themeColor="accent1"/>
        <w:bottom w:val="single" w:sz="6" w:space="4" w:color="E76A1D" w:themeColor="accent1"/>
      </w:pBdr>
      <w:spacing w:before="200"/>
      <w:ind w:left="864" w:right="864"/>
      <w:jc w:val="center"/>
    </w:pPr>
    <w:rPr>
      <w:i/>
      <w:iCs/>
      <w:sz w:val="28"/>
    </w:rPr>
  </w:style>
  <w:style w:type="character" w:customStyle="1" w:styleId="QuoteChar">
    <w:name w:val="Quote Char"/>
    <w:basedOn w:val="DefaultParagraphFont"/>
    <w:link w:val="Quote"/>
    <w:uiPriority w:val="3"/>
    <w:rPr>
      <w:i/>
      <w:iCs/>
      <w:color w:val="404040" w:themeColor="text1" w:themeTint="BF"/>
      <w:sz w:val="28"/>
    </w:rPr>
  </w:style>
  <w:style w:type="character" w:customStyle="1" w:styleId="Heading4Char">
    <w:name w:val="Heading 4 Char"/>
    <w:basedOn w:val="DefaultParagraphFont"/>
    <w:link w:val="Heading4"/>
    <w:uiPriority w:val="3"/>
    <w:semiHidden/>
    <w:rPr>
      <w:rFonts w:asciiTheme="majorHAnsi" w:eastAsiaTheme="majorEastAsia" w:hAnsiTheme="majorHAnsi" w:cstheme="majorBidi"/>
    </w:rPr>
  </w:style>
  <w:style w:type="paragraph" w:styleId="NoSpacing">
    <w:name w:val="No Spacing"/>
    <w:uiPriority w:val="99"/>
    <w:qFormat/>
    <w:pPr>
      <w:spacing w:after="0" w:line="240" w:lineRule="auto"/>
    </w:pPr>
  </w:style>
  <w:style w:type="paragraph" w:customStyle="1" w:styleId="ContactInfo">
    <w:name w:val="Contact Info"/>
    <w:basedOn w:val="Normal"/>
    <w:uiPriority w:val="4"/>
    <w:qFormat/>
    <w:pPr>
      <w:spacing w:after="0"/>
    </w:pPr>
  </w:style>
  <w:style w:type="character" w:styleId="Strong">
    <w:name w:val="Strong"/>
    <w:basedOn w:val="DefaultParagraphFont"/>
    <w:uiPriority w:val="22"/>
    <w:unhideWhenUsed/>
    <w:qFormat/>
    <w:rPr>
      <w:b/>
      <w:bCs/>
      <w:color w:val="5A5A5A" w:themeColor="text1" w:themeTint="A5"/>
    </w:rPr>
  </w:style>
  <w:style w:type="paragraph" w:customStyle="1" w:styleId="ContactHeading">
    <w:name w:val="Contact Heading"/>
    <w:basedOn w:val="Normal"/>
    <w:uiPriority w:val="4"/>
    <w:qFormat/>
    <w:pPr>
      <w:spacing w:before="320" w:line="240" w:lineRule="auto"/>
    </w:pPr>
    <w:rPr>
      <w:rFonts w:asciiTheme="majorHAnsi" w:eastAsiaTheme="majorEastAsia" w:hAnsiTheme="majorHAnsi" w:cstheme="majorBidi"/>
      <w:color w:val="E76A1D" w:themeColor="accent1"/>
      <w:sz w:val="24"/>
    </w:rPr>
  </w:style>
  <w:style w:type="paragraph" w:customStyle="1" w:styleId="Organization">
    <w:name w:val="Organization"/>
    <w:basedOn w:val="Normal"/>
    <w:uiPriority w:val="3"/>
    <w:qFormat/>
    <w:pPr>
      <w:spacing w:after="0"/>
    </w:pPr>
    <w:rPr>
      <w:rFonts w:asciiTheme="majorHAnsi" w:eastAsiaTheme="majorEastAsia" w:hAnsiTheme="majorHAnsi" w:cstheme="majorBidi"/>
      <w:b/>
      <w:bCs/>
      <w:caps/>
      <w:color w:val="E76A1D" w:themeColor="accent1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</w:rPr>
  </w:style>
  <w:style w:type="paragraph" w:styleId="CommentText">
    <w:name w:val="annotation text"/>
    <w:basedOn w:val="Normal"/>
    <w:link w:val="CommentTextChar"/>
    <w:unhideWhenUsed/>
    <w:rsid w:val="009543F1"/>
    <w:pPr>
      <w:spacing w:after="0" w:line="240" w:lineRule="auto"/>
    </w:pPr>
    <w:rPr>
      <w:rFonts w:ascii="Candara" w:hAnsi="Candara"/>
      <w:color w:val="auto"/>
      <w:kern w:val="0"/>
      <w:lang w:eastAsia="en-US"/>
      <w14:ligatures w14:val="none"/>
    </w:rPr>
  </w:style>
  <w:style w:type="character" w:customStyle="1" w:styleId="CommentTextChar">
    <w:name w:val="Comment Text Char"/>
    <w:basedOn w:val="DefaultParagraphFont"/>
    <w:link w:val="CommentText"/>
    <w:rsid w:val="009543F1"/>
    <w:rPr>
      <w:rFonts w:ascii="Candara" w:hAnsi="Candara"/>
      <w:color w:val="auto"/>
      <w:kern w:val="0"/>
      <w:lang w:eastAsia="en-US"/>
      <w14:ligatures w14:val="none"/>
    </w:rPr>
  </w:style>
  <w:style w:type="paragraph" w:styleId="ListParagraph">
    <w:name w:val="List Paragraph"/>
    <w:basedOn w:val="Normal"/>
    <w:uiPriority w:val="34"/>
    <w:qFormat/>
    <w:rsid w:val="009543F1"/>
    <w:pPr>
      <w:spacing w:after="0" w:line="240" w:lineRule="auto"/>
      <w:ind w:left="720"/>
      <w:contextualSpacing/>
    </w:pPr>
    <w:rPr>
      <w:rFonts w:ascii="Candara" w:hAnsi="Candara"/>
      <w:color w:val="auto"/>
      <w:kern w:val="0"/>
      <w:sz w:val="22"/>
      <w:szCs w:val="22"/>
      <w:lang w:eastAsia="en-US"/>
      <w14:ligatures w14:val="none"/>
    </w:rPr>
  </w:style>
  <w:style w:type="paragraph" w:styleId="Revision">
    <w:name w:val="Revision"/>
    <w:hidden/>
    <w:uiPriority w:val="99"/>
    <w:semiHidden/>
    <w:rsid w:val="009543F1"/>
    <w:pPr>
      <w:spacing w:after="0" w:line="240" w:lineRule="auto"/>
    </w:pPr>
    <w:rPr>
      <w:color w:val="auto"/>
      <w:kern w:val="0"/>
      <w:sz w:val="22"/>
      <w:szCs w:val="22"/>
      <w:lang w:eastAsia="en-US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0011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11F6"/>
  </w:style>
  <w:style w:type="paragraph" w:styleId="Footer">
    <w:name w:val="footer"/>
    <w:basedOn w:val="Normal"/>
    <w:link w:val="FooterChar"/>
    <w:uiPriority w:val="99"/>
    <w:unhideWhenUsed/>
    <w:rsid w:val="000011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11F6"/>
  </w:style>
  <w:style w:type="character" w:styleId="Hyperlink">
    <w:name w:val="Hyperlink"/>
    <w:basedOn w:val="DefaultParagraphFont"/>
    <w:uiPriority w:val="99"/>
    <w:unhideWhenUsed/>
    <w:rsid w:val="000011F6"/>
    <w:rPr>
      <w:color w:val="3E84A3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C217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2173"/>
    <w:pPr>
      <w:spacing w:after="200"/>
    </w:pPr>
    <w:rPr>
      <w:rFonts w:asciiTheme="minorHAnsi" w:hAnsiTheme="minorHAnsi"/>
      <w:b/>
      <w:bCs/>
      <w:color w:val="404040" w:themeColor="text1" w:themeTint="BF"/>
      <w:kern w:val="2"/>
      <w:lang w:eastAsia="ja-JP"/>
      <w14:ligatures w14:val="standard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2173"/>
    <w:rPr>
      <w:rFonts w:ascii="Candara" w:hAnsi="Candara"/>
      <w:b/>
      <w:bCs/>
      <w:color w:val="auto"/>
      <w:kern w:val="0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5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0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ealthyTeenNetwork.org/Youth360/Game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CreativeCommons.org/Licenses/by-nc-sa/4.0/" TargetMode="External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ina\AppData\Roaming\Microsoft\Templates\Newsletter(2).dotx" TargetMode="External"/></Relationships>
</file>

<file path=word/theme/theme1.xml><?xml version="1.0" encoding="utf-8"?>
<a:theme xmlns:a="http://schemas.openxmlformats.org/drawingml/2006/main" name="Office Theme">
  <a:themeElements>
    <a:clrScheme name="Newsletter">
      <a:dk1>
        <a:sysClr val="windowText" lastClr="000000"/>
      </a:dk1>
      <a:lt1>
        <a:sysClr val="window" lastClr="FFFFFF"/>
      </a:lt1>
      <a:dk2>
        <a:srgbClr val="391A0B"/>
      </a:dk2>
      <a:lt2>
        <a:srgbClr val="F5F1E2"/>
      </a:lt2>
      <a:accent1>
        <a:srgbClr val="E76A1D"/>
      </a:accent1>
      <a:accent2>
        <a:srgbClr val="C44221"/>
      </a:accent2>
      <a:accent3>
        <a:srgbClr val="479663"/>
      </a:accent3>
      <a:accent4>
        <a:srgbClr val="3E84A3"/>
      </a:accent4>
      <a:accent5>
        <a:srgbClr val="EDBA3D"/>
      </a:accent5>
      <a:accent6>
        <a:srgbClr val="784869"/>
      </a:accent6>
      <a:hlink>
        <a:srgbClr val="3E84A3"/>
      </a:hlink>
      <a:folHlink>
        <a:srgbClr val="784869"/>
      </a:folHlink>
    </a:clrScheme>
    <a:fontScheme name="Newsletter">
      <a:majorFont>
        <a:latin typeface="Arial"/>
        <a:ea typeface=""/>
        <a:cs typeface=""/>
      </a:majorFont>
      <a:minorFont>
        <a:latin typeface="Georg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0670F21B-DF77-455C-A847-B865AD51403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Newsletter(2).dotx</Template>
  <TotalTime>5</TotalTime>
  <Pages>3</Pages>
  <Words>992</Words>
  <Characters>5656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Gina Desiderio</dc:creator>
  <cp:keywords/>
  <cp:lastModifiedBy>Gina Desiderio</cp:lastModifiedBy>
  <cp:revision>4</cp:revision>
  <cp:lastPrinted>2015-11-19T22:19:00Z</cp:lastPrinted>
  <dcterms:created xsi:type="dcterms:W3CDTF">2015-11-19T21:56:00Z</dcterms:created>
  <dcterms:modified xsi:type="dcterms:W3CDTF">2016-10-04T14:59:00Z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TC032000969991</vt:lpwstr>
  </property>
</Properties>
</file>